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0E7720D8" w:rsidR="00EE49FB" w:rsidRDefault="009F1333" w:rsidP="006C282B">
      <w:pPr>
        <w:sectPr w:rsidR="00EE49FB" w:rsidSect="007E31CF">
          <w:footerReference w:type="default" r:id="rId8"/>
          <w:headerReference w:type="first" r:id="rId9"/>
          <w:footerReference w:type="first" r:id="rId10"/>
          <w:type w:val="continuous"/>
          <w:pgSz w:w="11906" w:h="16838"/>
          <w:pgMar w:top="2124" w:right="1440" w:bottom="1134" w:left="1440" w:header="0" w:footer="539" w:gutter="0"/>
          <w:pgNumType w:start="1"/>
          <w:cols w:space="708"/>
          <w:docGrid w:linePitch="360"/>
        </w:sectPr>
      </w:pPr>
      <w:bookmarkStart w:id="0" w:name="_Toc118443202"/>
      <w:bookmarkStart w:id="1" w:name="_Toc119418020"/>
      <w:r>
        <w:rPr>
          <w:noProof/>
        </w:rPr>
        <w:drawing>
          <wp:anchor distT="0" distB="0" distL="114300" distR="114300" simplePos="0" relativeHeight="251658240" behindDoc="0" locked="0" layoutInCell="1" allowOverlap="1" wp14:anchorId="0CBAD37C" wp14:editId="5CA27B87">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7A198BA6" w:rsidR="004F2369" w:rsidRPr="009041D3" w:rsidRDefault="00A678B9" w:rsidP="009B085D">
      <w:pPr>
        <w:pStyle w:val="Heading1"/>
        <w:spacing w:before="600" w:after="120" w:line="264" w:lineRule="auto"/>
        <w:rPr>
          <w:sz w:val="48"/>
          <w:szCs w:val="48"/>
        </w:rPr>
      </w:pPr>
      <w:r w:rsidRPr="000A03D5">
        <w:rPr>
          <w:sz w:val="48"/>
          <w:szCs w:val="48"/>
        </w:rPr>
        <w:t>Ministerial Advisory Board meeting – Mond</w:t>
      </w:r>
      <w:r w:rsidR="00D84238">
        <w:rPr>
          <w:sz w:val="48"/>
          <w:szCs w:val="48"/>
        </w:rPr>
        <w:t xml:space="preserve">ay </w:t>
      </w:r>
      <w:r w:rsidR="00565B4D">
        <w:rPr>
          <w:sz w:val="48"/>
          <w:szCs w:val="48"/>
        </w:rPr>
        <w:t xml:space="preserve">1 December </w:t>
      </w:r>
      <w:r>
        <w:rPr>
          <w:sz w:val="48"/>
          <w:szCs w:val="48"/>
        </w:rPr>
        <w:t>2025</w:t>
      </w:r>
    </w:p>
    <w:p w14:paraId="2A19358D" w14:textId="589BE74F" w:rsidR="00DC6534" w:rsidRPr="00C579C2" w:rsidRDefault="009041D3" w:rsidP="00CF132A">
      <w:pPr>
        <w:pStyle w:val="Sub"/>
        <w:spacing w:before="60" w:after="120"/>
        <w:rPr>
          <w:szCs w:val="28"/>
        </w:rPr>
      </w:pPr>
      <w:r w:rsidRPr="00C579C2">
        <w:rPr>
          <w:szCs w:val="28"/>
        </w:rPr>
        <w:t>Meeting communique</w:t>
      </w:r>
    </w:p>
    <w:bookmarkEnd w:id="0"/>
    <w:bookmarkEnd w:id="1"/>
    <w:p w14:paraId="08ED52A8" w14:textId="50F9E44E" w:rsidR="00B761D6" w:rsidRPr="00A0409C" w:rsidRDefault="00B761D6" w:rsidP="15F22938">
      <w:pPr>
        <w:pStyle w:val="NormalWeb"/>
        <w:spacing w:before="0" w:beforeAutospacing="0" w:after="120" w:afterAutospacing="0" w:line="240" w:lineRule="atLeast"/>
        <w:rPr>
          <w:rFonts w:asciiTheme="minorHAnsi" w:hAnsiTheme="minorHAnsi"/>
          <w:sz w:val="22"/>
          <w:szCs w:val="22"/>
        </w:rPr>
      </w:pPr>
      <w:r w:rsidRPr="15F22938">
        <w:rPr>
          <w:rFonts w:asciiTheme="minorHAnsi" w:eastAsia="+mn-ea" w:hAnsiTheme="minorHAnsi" w:cs="+mn-cs"/>
          <w:kern w:val="24"/>
          <w:sz w:val="22"/>
          <w:szCs w:val="22"/>
        </w:rPr>
        <w:t xml:space="preserve">The Ministerial Advisory Board </w:t>
      </w:r>
      <w:r w:rsidR="00047213">
        <w:rPr>
          <w:rFonts w:asciiTheme="minorHAnsi" w:eastAsia="+mn-ea" w:hAnsiTheme="minorHAnsi" w:cs="+mn-cs"/>
          <w:kern w:val="24"/>
          <w:sz w:val="22"/>
          <w:szCs w:val="22"/>
        </w:rPr>
        <w:t xml:space="preserve">met </w:t>
      </w:r>
      <w:r w:rsidR="009B085D">
        <w:rPr>
          <w:rFonts w:asciiTheme="minorHAnsi" w:eastAsia="+mn-ea" w:hAnsiTheme="minorHAnsi" w:cs="+mn-cs"/>
          <w:kern w:val="24"/>
          <w:sz w:val="22"/>
          <w:szCs w:val="22"/>
        </w:rPr>
        <w:t xml:space="preserve">in </w:t>
      </w:r>
      <w:r w:rsidR="00E91C47">
        <w:rPr>
          <w:rFonts w:asciiTheme="minorHAnsi" w:eastAsia="+mn-ea" w:hAnsiTheme="minorHAnsi" w:cs="+mn-cs"/>
          <w:kern w:val="24"/>
          <w:sz w:val="22"/>
          <w:szCs w:val="22"/>
        </w:rPr>
        <w:t>Melbourne</w:t>
      </w:r>
      <w:r w:rsidR="009B085D">
        <w:rPr>
          <w:rFonts w:asciiTheme="minorHAnsi" w:eastAsia="+mn-ea" w:hAnsiTheme="minorHAnsi" w:cs="+mn-cs"/>
          <w:kern w:val="24"/>
          <w:sz w:val="22"/>
          <w:szCs w:val="22"/>
        </w:rPr>
        <w:t xml:space="preserve"> </w:t>
      </w:r>
      <w:r w:rsidR="00047213">
        <w:rPr>
          <w:rFonts w:asciiTheme="minorHAnsi" w:eastAsia="+mn-ea" w:hAnsiTheme="minorHAnsi" w:cs="+mn-cs"/>
          <w:kern w:val="24"/>
          <w:sz w:val="22"/>
          <w:szCs w:val="22"/>
        </w:rPr>
        <w:t>on</w:t>
      </w:r>
      <w:r w:rsidR="00172E41">
        <w:rPr>
          <w:rFonts w:asciiTheme="minorHAnsi" w:eastAsia="+mn-ea" w:hAnsiTheme="minorHAnsi" w:cs="+mn-cs"/>
          <w:kern w:val="24"/>
          <w:sz w:val="22"/>
          <w:szCs w:val="22"/>
        </w:rPr>
        <w:t xml:space="preserve"> </w:t>
      </w:r>
      <w:r w:rsidR="00E91C47">
        <w:rPr>
          <w:rFonts w:asciiTheme="minorHAnsi" w:eastAsia="+mn-ea" w:hAnsiTheme="minorHAnsi" w:cs="+mn-cs"/>
          <w:kern w:val="24"/>
          <w:sz w:val="22"/>
          <w:szCs w:val="22"/>
        </w:rPr>
        <w:t xml:space="preserve">Monday </w:t>
      </w:r>
      <w:r w:rsidR="00565B4D">
        <w:rPr>
          <w:rFonts w:asciiTheme="minorHAnsi" w:eastAsia="+mn-ea" w:hAnsiTheme="minorHAnsi" w:cs="+mn-cs"/>
          <w:kern w:val="24"/>
          <w:sz w:val="22"/>
          <w:szCs w:val="22"/>
        </w:rPr>
        <w:t xml:space="preserve">1 December </w:t>
      </w:r>
      <w:r w:rsidR="00CF132A" w:rsidRPr="00CF132A">
        <w:rPr>
          <w:rFonts w:asciiTheme="minorHAnsi" w:eastAsia="+mn-ea" w:hAnsiTheme="minorHAnsi" w:cs="+mn-cs"/>
          <w:kern w:val="24"/>
          <w:sz w:val="22"/>
          <w:szCs w:val="22"/>
        </w:rPr>
        <w:t>2025</w:t>
      </w:r>
      <w:r w:rsidR="009B085D">
        <w:rPr>
          <w:rFonts w:asciiTheme="minorHAnsi" w:eastAsia="+mn-ea" w:hAnsiTheme="minorHAnsi" w:cs="+mn-cs"/>
          <w:kern w:val="24"/>
          <w:sz w:val="22"/>
          <w:szCs w:val="22"/>
        </w:rPr>
        <w:t>.</w:t>
      </w:r>
    </w:p>
    <w:p w14:paraId="523231B3" w14:textId="77777777" w:rsidR="00F1186C" w:rsidRDefault="00AE1213" w:rsidP="009F1333">
      <w:pPr>
        <w:pStyle w:val="NormalWeb"/>
        <w:spacing w:before="0" w:beforeAutospacing="0" w:after="120" w:afterAutospacing="0" w:line="240" w:lineRule="atLeast"/>
        <w:rPr>
          <w:rFonts w:asciiTheme="minorHAnsi" w:eastAsia="+mn-ea" w:hAnsiTheme="minorHAnsi" w:cs="+mn-cs"/>
          <w:kern w:val="24"/>
          <w:sz w:val="22"/>
          <w:szCs w:val="22"/>
        </w:rPr>
      </w:pPr>
      <w:r w:rsidRPr="00AE1213">
        <w:rPr>
          <w:rFonts w:asciiTheme="minorHAnsi" w:eastAsia="+mn-ea" w:hAnsiTheme="minorHAnsi" w:cs="+mn-cs"/>
          <w:kern w:val="24"/>
          <w:sz w:val="22"/>
          <w:szCs w:val="22"/>
        </w:rPr>
        <w:t>The Advisory Board</w:t>
      </w:r>
      <w:r w:rsidR="00F1186C">
        <w:rPr>
          <w:rFonts w:asciiTheme="minorHAnsi" w:eastAsia="+mn-ea" w:hAnsiTheme="minorHAnsi" w:cs="+mn-cs"/>
          <w:kern w:val="24"/>
          <w:sz w:val="22"/>
          <w:szCs w:val="22"/>
        </w:rPr>
        <w:t>:</w:t>
      </w:r>
    </w:p>
    <w:p w14:paraId="7ED2E619" w14:textId="77777777" w:rsidR="00FC2DD7" w:rsidRPr="00FC2DD7" w:rsidRDefault="00FC2DD7" w:rsidP="00FC2DD7">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FC2DD7">
        <w:rPr>
          <w:rFonts w:asciiTheme="minorHAnsi" w:eastAsia="+mn-ea" w:hAnsiTheme="minorHAnsi" w:cs="+mn-cs"/>
          <w:kern w:val="24"/>
          <w:sz w:val="22"/>
          <w:szCs w:val="22"/>
        </w:rPr>
        <w:t>received a presentation from Dr Michele Bruniges AM on the key findings and recommendations arising from the legislated review of the Jobs and Skills Australia Act 2022 and provided feedback to inform the final report to Government.</w:t>
      </w:r>
    </w:p>
    <w:p w14:paraId="7BD25406" w14:textId="67119917" w:rsidR="00FC2DD7" w:rsidRPr="00FC2DD7" w:rsidRDefault="00FC2DD7" w:rsidP="00FC2DD7">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FC2DD7">
        <w:rPr>
          <w:rFonts w:asciiTheme="minorHAnsi" w:eastAsia="+mn-ea" w:hAnsiTheme="minorHAnsi" w:cs="+mn-cs"/>
          <w:kern w:val="24"/>
          <w:sz w:val="22"/>
          <w:szCs w:val="22"/>
        </w:rPr>
        <w:t>provided feedback on proposed updates to the JSA Strategic Plan: 2024-27 noting it is a dynamic document which may be further reviewed and updated.</w:t>
      </w:r>
    </w:p>
    <w:p w14:paraId="4EEE6FA0" w14:textId="34EE9CE2" w:rsidR="00FC2DD7" w:rsidRPr="00FC2DD7" w:rsidRDefault="00FC2DD7" w:rsidP="00FC2DD7">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FC2DD7">
        <w:rPr>
          <w:rFonts w:asciiTheme="minorHAnsi" w:eastAsia="+mn-ea" w:hAnsiTheme="minorHAnsi" w:cs="+mn-cs"/>
          <w:kern w:val="24"/>
          <w:sz w:val="22"/>
          <w:szCs w:val="22"/>
        </w:rPr>
        <w:t xml:space="preserve">received an update on JSA’s new analytical report stream, including progress on </w:t>
      </w:r>
      <w:r w:rsidR="002B1F37">
        <w:rPr>
          <w:rFonts w:asciiTheme="minorHAnsi" w:eastAsia="+mn-ea" w:hAnsiTheme="minorHAnsi" w:cs="+mn-cs"/>
          <w:kern w:val="24"/>
          <w:sz w:val="22"/>
          <w:szCs w:val="22"/>
        </w:rPr>
        <w:t>5</w:t>
      </w:r>
      <w:r w:rsidRPr="00FC2DD7">
        <w:rPr>
          <w:rFonts w:asciiTheme="minorHAnsi" w:eastAsia="+mn-ea" w:hAnsiTheme="minorHAnsi" w:cs="+mn-cs"/>
          <w:kern w:val="24"/>
          <w:sz w:val="22"/>
          <w:szCs w:val="22"/>
        </w:rPr>
        <w:t xml:space="preserve"> initial topics: Labour Market Efficiency, Worker Preferences and Quality Jobs, Lifelong Learning, Apprenticeships and Traineeships</w:t>
      </w:r>
      <w:r w:rsidR="002B1F37">
        <w:rPr>
          <w:rFonts w:asciiTheme="minorHAnsi" w:eastAsia="+mn-ea" w:hAnsiTheme="minorHAnsi" w:cs="+mn-cs"/>
          <w:kern w:val="24"/>
          <w:sz w:val="22"/>
          <w:szCs w:val="22"/>
        </w:rPr>
        <w:t xml:space="preserve"> and Business Investment in Training</w:t>
      </w:r>
      <w:r w:rsidRPr="00FC2DD7">
        <w:rPr>
          <w:rFonts w:asciiTheme="minorHAnsi" w:eastAsia="+mn-ea" w:hAnsiTheme="minorHAnsi" w:cs="+mn-cs"/>
          <w:kern w:val="24"/>
          <w:sz w:val="22"/>
          <w:szCs w:val="22"/>
        </w:rPr>
        <w:t>.</w:t>
      </w:r>
      <w:r w:rsidR="002B1F37">
        <w:rPr>
          <w:rFonts w:asciiTheme="minorHAnsi" w:eastAsia="+mn-ea" w:hAnsiTheme="minorHAnsi" w:cs="+mn-cs"/>
          <w:kern w:val="24"/>
          <w:sz w:val="22"/>
          <w:szCs w:val="22"/>
        </w:rPr>
        <w:br/>
      </w:r>
      <w:r w:rsidRPr="00FC2DD7">
        <w:rPr>
          <w:rFonts w:asciiTheme="minorHAnsi" w:eastAsia="+mn-ea" w:hAnsiTheme="minorHAnsi" w:cs="+mn-cs"/>
          <w:kern w:val="24"/>
          <w:sz w:val="22"/>
          <w:szCs w:val="22"/>
        </w:rPr>
        <w:t>The Board endorsed the proposed approach to outputs, proposed a 3-phase engagement process and requested the out-of-cycle circulation of a summary of the feedback provided at the meeting.</w:t>
      </w:r>
    </w:p>
    <w:p w14:paraId="3D4DFBA0" w14:textId="2C3D3A4C" w:rsidR="000540DB" w:rsidRDefault="00FC2DD7" w:rsidP="00FC2DD7">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FC2DD7">
        <w:rPr>
          <w:rFonts w:asciiTheme="minorHAnsi" w:eastAsia="+mn-ea" w:hAnsiTheme="minorHAnsi" w:cs="+mn-cs"/>
          <w:kern w:val="24"/>
          <w:sz w:val="22"/>
          <w:szCs w:val="22"/>
        </w:rPr>
        <w:t>noted the National Skills Taxonomy (NST) update, its alignment with government priorities and JSA’s strategic direction. Members endorsed ongoing stakeholder engagement and pilot efforts to ensure the NST is inclusive, practical and responsive to Australia’s evolving skills and workforce needs.</w:t>
      </w:r>
    </w:p>
    <w:p w14:paraId="1FDAA0AC" w14:textId="77777777" w:rsidR="00D84238" w:rsidRPr="00D84238" w:rsidRDefault="00D84238" w:rsidP="00D84238">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D84238">
        <w:rPr>
          <w:rFonts w:asciiTheme="minorHAnsi" w:eastAsia="+mn-ea" w:hAnsiTheme="minorHAnsi" w:cs="+mn-cs"/>
          <w:kern w:val="24"/>
          <w:sz w:val="22"/>
          <w:szCs w:val="22"/>
        </w:rPr>
        <w:t>were provided an update from the Department of Employment and Workplace Relations on the National Industry Engagement Arrangements Evaluation including scope of works and timeline.</w:t>
      </w:r>
    </w:p>
    <w:p w14:paraId="21529B16" w14:textId="77777777" w:rsidR="00D84238" w:rsidRPr="00D84238" w:rsidRDefault="00D84238" w:rsidP="00D84238">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D84238">
        <w:rPr>
          <w:rFonts w:asciiTheme="minorHAnsi" w:eastAsia="+mn-ea" w:hAnsiTheme="minorHAnsi" w:cs="+mn-cs"/>
          <w:kern w:val="24"/>
          <w:sz w:val="22"/>
          <w:szCs w:val="22"/>
        </w:rPr>
        <w:t>noted the draft report produced by the Jumbunna Institute for Indigenous Education and Research to support JSA in establishing a First Nations Advisory Group and supported the progress of implementing the recommendations to stand-up the Group.</w:t>
      </w:r>
    </w:p>
    <w:p w14:paraId="79146219" w14:textId="77777777" w:rsidR="00D84238" w:rsidRPr="00D84238" w:rsidRDefault="00D84238" w:rsidP="00D84238">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D84238">
        <w:rPr>
          <w:rFonts w:asciiTheme="minorHAnsi" w:eastAsia="+mn-ea" w:hAnsiTheme="minorHAnsi" w:cs="+mn-cs"/>
          <w:kern w:val="24"/>
          <w:sz w:val="22"/>
          <w:szCs w:val="22"/>
        </w:rPr>
        <w:t>received a presentation from Service and Creative Skills Australia on their current strategic activities and its expected impacts on the skills and employment landscape.</w:t>
      </w:r>
    </w:p>
    <w:p w14:paraId="32E1C97C" w14:textId="1E044162" w:rsidR="00FC2DD7" w:rsidRPr="000540DB" w:rsidRDefault="00D84238" w:rsidP="00D84238">
      <w:pPr>
        <w:pStyle w:val="NormalWeb"/>
        <w:numPr>
          <w:ilvl w:val="0"/>
          <w:numId w:val="20"/>
        </w:numPr>
        <w:spacing w:before="0" w:beforeAutospacing="0" w:after="120" w:afterAutospacing="0" w:line="240" w:lineRule="atLeast"/>
        <w:rPr>
          <w:rFonts w:asciiTheme="minorHAnsi" w:eastAsia="+mn-ea" w:hAnsiTheme="minorHAnsi" w:cs="+mn-cs"/>
          <w:kern w:val="24"/>
          <w:sz w:val="22"/>
          <w:szCs w:val="22"/>
        </w:rPr>
      </w:pPr>
      <w:r w:rsidRPr="00D84238">
        <w:rPr>
          <w:rFonts w:asciiTheme="minorHAnsi" w:eastAsia="+mn-ea" w:hAnsiTheme="minorHAnsi" w:cs="+mn-cs"/>
          <w:kern w:val="24"/>
          <w:sz w:val="22"/>
          <w:szCs w:val="22"/>
        </w:rPr>
        <w:t>noted the update provided from the Commissioner and Deputy Commissioners of Jobs and Skills Australia on current activities.</w:t>
      </w:r>
    </w:p>
    <w:p w14:paraId="7C75234B" w14:textId="5AC130B5" w:rsidR="0054616B" w:rsidRDefault="0054616B" w:rsidP="00E645CB">
      <w:pPr>
        <w:pStyle w:val="NormalWeb"/>
        <w:spacing w:before="0" w:beforeAutospacing="0" w:after="240" w:afterAutospacing="0" w:line="240" w:lineRule="atLeast"/>
        <w:rPr>
          <w:rFonts w:asciiTheme="minorHAnsi" w:eastAsia="+mn-ea" w:hAnsiTheme="minorHAnsi" w:cs="+mn-cs"/>
          <w:kern w:val="24"/>
          <w:sz w:val="22"/>
          <w:szCs w:val="22"/>
        </w:rPr>
      </w:pPr>
      <w:r w:rsidRPr="00A0409C">
        <w:rPr>
          <w:rFonts w:asciiTheme="minorHAnsi" w:eastAsia="+mn-ea" w:hAnsiTheme="minorHAnsi" w:cs="+mn-cs"/>
          <w:kern w:val="24"/>
          <w:sz w:val="22"/>
          <w:szCs w:val="22"/>
        </w:rPr>
        <w:t xml:space="preserve">The next meeting </w:t>
      </w:r>
      <w:r w:rsidR="009834A3">
        <w:rPr>
          <w:rFonts w:asciiTheme="minorHAnsi" w:eastAsia="+mn-ea" w:hAnsiTheme="minorHAnsi" w:cs="+mn-cs"/>
          <w:kern w:val="24"/>
          <w:sz w:val="22"/>
          <w:szCs w:val="22"/>
        </w:rPr>
        <w:t>is scheduled for</w:t>
      </w:r>
      <w:r w:rsidRPr="00A0409C">
        <w:rPr>
          <w:rFonts w:asciiTheme="minorHAnsi" w:eastAsia="+mn-ea" w:hAnsiTheme="minorHAnsi" w:cs="+mn-cs"/>
          <w:kern w:val="24"/>
          <w:sz w:val="22"/>
          <w:szCs w:val="22"/>
        </w:rPr>
        <w:t xml:space="preserve"> </w:t>
      </w:r>
      <w:r w:rsidR="00D84238">
        <w:rPr>
          <w:rFonts w:asciiTheme="minorHAnsi" w:eastAsia="+mn-ea" w:hAnsiTheme="minorHAnsi" w:cs="+mn-cs"/>
          <w:kern w:val="24"/>
          <w:sz w:val="22"/>
          <w:szCs w:val="22"/>
        </w:rPr>
        <w:t xml:space="preserve">Tuesday 24 February </w:t>
      </w:r>
      <w:r w:rsidR="00F77807">
        <w:rPr>
          <w:rFonts w:asciiTheme="minorHAnsi" w:eastAsia="+mn-ea" w:hAnsiTheme="minorHAnsi" w:cs="+mn-cs"/>
          <w:kern w:val="24"/>
          <w:sz w:val="22"/>
          <w:szCs w:val="22"/>
        </w:rPr>
        <w:t>2</w:t>
      </w:r>
      <w:r w:rsidR="007265CC">
        <w:rPr>
          <w:rFonts w:asciiTheme="minorHAnsi" w:eastAsia="+mn-ea" w:hAnsiTheme="minorHAnsi" w:cs="+mn-cs"/>
          <w:kern w:val="24"/>
          <w:sz w:val="22"/>
          <w:szCs w:val="22"/>
        </w:rPr>
        <w:t>02</w:t>
      </w:r>
      <w:r w:rsidR="00D84238">
        <w:rPr>
          <w:rFonts w:asciiTheme="minorHAnsi" w:eastAsia="+mn-ea" w:hAnsiTheme="minorHAnsi" w:cs="+mn-cs"/>
          <w:kern w:val="24"/>
          <w:sz w:val="22"/>
          <w:szCs w:val="22"/>
        </w:rPr>
        <w:t>6</w:t>
      </w:r>
      <w:r w:rsidR="00DD6ACB">
        <w:rPr>
          <w:rFonts w:asciiTheme="minorHAnsi" w:eastAsia="+mn-ea" w:hAnsiTheme="minorHAnsi" w:cs="+mn-cs"/>
          <w:kern w:val="24"/>
          <w:sz w:val="22"/>
          <w:szCs w:val="22"/>
        </w:rPr>
        <w:t xml:space="preserve"> in </w:t>
      </w:r>
      <w:r w:rsidR="00D94FA8">
        <w:rPr>
          <w:rFonts w:asciiTheme="minorHAnsi" w:eastAsia="+mn-ea" w:hAnsiTheme="minorHAnsi" w:cs="+mn-cs"/>
          <w:kern w:val="24"/>
          <w:sz w:val="22"/>
          <w:szCs w:val="22"/>
        </w:rPr>
        <w:t>Melbourne</w:t>
      </w:r>
      <w:r w:rsidR="00826E9D">
        <w:rPr>
          <w:rFonts w:asciiTheme="minorHAnsi" w:eastAsia="+mn-ea" w:hAnsiTheme="minorHAnsi" w:cs="+mn-cs"/>
          <w:kern w:val="24"/>
          <w:sz w:val="22"/>
          <w:szCs w:val="22"/>
        </w:rPr>
        <w:t>.</w:t>
      </w:r>
    </w:p>
    <w:p w14:paraId="093EB6D8" w14:textId="77777777" w:rsidR="00175A7A" w:rsidRDefault="00175A7A">
      <w:pPr>
        <w:spacing w:after="160" w:line="259" w:lineRule="auto"/>
        <w:rPr>
          <w:rFonts w:asciiTheme="minorHAnsi" w:eastAsia="+mn-ea" w:hAnsiTheme="minorHAnsi" w:cs="+mn-cs"/>
          <w:b/>
          <w:bCs/>
          <w:kern w:val="24"/>
          <w:lang w:eastAsia="en-AU"/>
        </w:rPr>
      </w:pPr>
      <w:r>
        <w:rPr>
          <w:rFonts w:asciiTheme="minorHAnsi" w:eastAsia="+mn-ea" w:hAnsiTheme="minorHAnsi" w:cs="+mn-cs"/>
          <w:b/>
          <w:bCs/>
          <w:kern w:val="24"/>
        </w:rPr>
        <w:br w:type="page"/>
      </w:r>
    </w:p>
    <w:p w14:paraId="6C99C71B" w14:textId="211E8B9F" w:rsidR="00112906" w:rsidRDefault="00112906" w:rsidP="006221D2">
      <w:pPr>
        <w:pStyle w:val="NormalWeb"/>
        <w:spacing w:before="0" w:beforeAutospacing="0" w:after="120" w:afterAutospacing="0" w:line="240" w:lineRule="atLeast"/>
        <w:rPr>
          <w:rFonts w:asciiTheme="minorHAnsi" w:eastAsia="+mn-ea" w:hAnsiTheme="minorHAnsi" w:cs="+mn-cs"/>
          <w:kern w:val="24"/>
          <w:sz w:val="22"/>
          <w:szCs w:val="22"/>
        </w:rPr>
      </w:pPr>
      <w:r w:rsidRPr="00CC74F6">
        <w:rPr>
          <w:rFonts w:asciiTheme="minorHAnsi" w:eastAsia="+mn-ea" w:hAnsiTheme="minorHAnsi" w:cs="+mn-cs"/>
          <w:b/>
          <w:bCs/>
          <w:kern w:val="24"/>
          <w:sz w:val="22"/>
          <w:szCs w:val="22"/>
        </w:rPr>
        <w:lastRenderedPageBreak/>
        <w:t>Attendees:</w:t>
      </w:r>
      <w:r w:rsidRPr="005B3689">
        <w:rPr>
          <w:rFonts w:asciiTheme="minorHAnsi" w:eastAsia="+mn-ea" w:hAnsiTheme="minorHAnsi" w:cs="+mn-cs"/>
          <w:kern w:val="24"/>
          <w:sz w:val="22"/>
          <w:szCs w:val="22"/>
        </w:rPr>
        <w:t xml:space="preserve"> </w:t>
      </w:r>
      <w:r w:rsidR="00F62FC0" w:rsidRPr="00F62FC0">
        <w:rPr>
          <w:rFonts w:asciiTheme="minorHAnsi" w:eastAsia="+mn-ea" w:hAnsiTheme="minorHAnsi" w:cs="+mn-cs"/>
          <w:kern w:val="24"/>
          <w:sz w:val="22"/>
          <w:szCs w:val="22"/>
        </w:rPr>
        <w:t xml:space="preserve">Cath Bowtell (Chair); </w:t>
      </w:r>
      <w:r w:rsidR="00D84238" w:rsidRPr="002931CD">
        <w:rPr>
          <w:rFonts w:asciiTheme="minorHAnsi" w:eastAsia="+mn-ea" w:hAnsiTheme="minorHAnsi" w:cs="+mn-cs"/>
          <w:kern w:val="24"/>
          <w:sz w:val="22"/>
          <w:szCs w:val="22"/>
        </w:rPr>
        <w:t>Bran Black (Deputy Chair)</w:t>
      </w:r>
      <w:r w:rsidR="00D84238">
        <w:rPr>
          <w:rFonts w:asciiTheme="minorHAnsi" w:eastAsia="+mn-ea" w:hAnsiTheme="minorHAnsi" w:cs="+mn-cs"/>
          <w:kern w:val="24"/>
          <w:sz w:val="22"/>
          <w:szCs w:val="22"/>
        </w:rPr>
        <w:t xml:space="preserve">; </w:t>
      </w:r>
      <w:r w:rsidR="00F62FC0" w:rsidRPr="00F62FC0">
        <w:rPr>
          <w:rFonts w:asciiTheme="minorHAnsi" w:eastAsia="+mn-ea" w:hAnsiTheme="minorHAnsi" w:cs="+mn-cs"/>
          <w:kern w:val="24"/>
          <w:sz w:val="22"/>
          <w:szCs w:val="22"/>
        </w:rPr>
        <w:t xml:space="preserve">Liam O’Brien (Deputy Chair); Annie Butler; David Henry; Caroline Smith; </w:t>
      </w:r>
      <w:r w:rsidR="00D84238" w:rsidRPr="002931CD">
        <w:rPr>
          <w:rFonts w:asciiTheme="minorHAnsi" w:eastAsia="+mn-ea" w:hAnsiTheme="minorHAnsi" w:cs="+mn-cs"/>
          <w:kern w:val="24"/>
          <w:sz w:val="22"/>
          <w:szCs w:val="22"/>
        </w:rPr>
        <w:t>Jodie Trembath</w:t>
      </w:r>
      <w:r w:rsidR="00D84238">
        <w:rPr>
          <w:rFonts w:asciiTheme="minorHAnsi" w:eastAsia="+mn-ea" w:hAnsiTheme="minorHAnsi" w:cs="+mn-cs"/>
          <w:kern w:val="24"/>
          <w:sz w:val="22"/>
          <w:szCs w:val="22"/>
        </w:rPr>
        <w:t xml:space="preserve">; </w:t>
      </w:r>
      <w:r w:rsidR="00F62FC0" w:rsidRPr="00F62FC0">
        <w:rPr>
          <w:rFonts w:asciiTheme="minorHAnsi" w:eastAsia="+mn-ea" w:hAnsiTheme="minorHAnsi" w:cs="+mn-cs"/>
          <w:kern w:val="24"/>
          <w:sz w:val="22"/>
          <w:szCs w:val="22"/>
        </w:rPr>
        <w:t>Lill Healy; Jodie Wallace; Jac</w:t>
      </w:r>
      <w:r w:rsidR="00D84238">
        <w:rPr>
          <w:rFonts w:asciiTheme="minorHAnsi" w:eastAsia="+mn-ea" w:hAnsiTheme="minorHAnsi" w:cs="+mn-cs"/>
          <w:kern w:val="24"/>
          <w:sz w:val="22"/>
          <w:szCs w:val="22"/>
        </w:rPr>
        <w:t>k </w:t>
      </w:r>
      <w:r w:rsidR="00F62FC0" w:rsidRPr="00F62FC0">
        <w:rPr>
          <w:rFonts w:asciiTheme="minorHAnsi" w:eastAsia="+mn-ea" w:hAnsiTheme="minorHAnsi" w:cs="+mn-cs"/>
          <w:kern w:val="24"/>
          <w:sz w:val="22"/>
          <w:szCs w:val="22"/>
        </w:rPr>
        <w:t xml:space="preserve">Beetson; Rae Cooper; </w:t>
      </w:r>
      <w:r w:rsidR="007265CC" w:rsidRPr="00A53CBB">
        <w:rPr>
          <w:rFonts w:asciiTheme="minorHAnsi" w:eastAsia="+mn-ea" w:hAnsiTheme="minorHAnsi" w:cs="+mn-cs"/>
          <w:kern w:val="24"/>
          <w:sz w:val="22"/>
          <w:szCs w:val="22"/>
        </w:rPr>
        <w:t>Hon</w:t>
      </w:r>
      <w:r w:rsidR="006F70AE">
        <w:rPr>
          <w:rFonts w:asciiTheme="minorHAnsi" w:eastAsia="+mn-ea" w:hAnsiTheme="minorHAnsi" w:cs="+mn-cs"/>
          <w:kern w:val="24"/>
          <w:sz w:val="22"/>
          <w:szCs w:val="22"/>
        </w:rPr>
        <w:t> </w:t>
      </w:r>
      <w:r w:rsidR="007265CC" w:rsidRPr="00A53CBB">
        <w:rPr>
          <w:rFonts w:asciiTheme="minorHAnsi" w:eastAsia="+mn-ea" w:hAnsiTheme="minorHAnsi" w:cs="+mn-cs"/>
          <w:kern w:val="24"/>
          <w:sz w:val="22"/>
          <w:szCs w:val="22"/>
        </w:rPr>
        <w:t>Andrew</w:t>
      </w:r>
      <w:r w:rsidR="006F70AE">
        <w:rPr>
          <w:rFonts w:asciiTheme="minorHAnsi" w:eastAsia="+mn-ea" w:hAnsiTheme="minorHAnsi" w:cs="+mn-cs"/>
          <w:kern w:val="24"/>
          <w:sz w:val="22"/>
          <w:szCs w:val="22"/>
        </w:rPr>
        <w:t> </w:t>
      </w:r>
      <w:r w:rsidR="007265CC" w:rsidRPr="00A53CBB">
        <w:rPr>
          <w:rFonts w:asciiTheme="minorHAnsi" w:eastAsia="+mn-ea" w:hAnsiTheme="minorHAnsi" w:cs="+mn-cs"/>
          <w:kern w:val="24"/>
          <w:sz w:val="22"/>
          <w:szCs w:val="22"/>
        </w:rPr>
        <w:t>Giles</w:t>
      </w:r>
      <w:r w:rsidR="006F70AE">
        <w:rPr>
          <w:rFonts w:asciiTheme="minorHAnsi" w:eastAsia="+mn-ea" w:hAnsiTheme="minorHAnsi" w:cs="+mn-cs"/>
          <w:kern w:val="24"/>
          <w:sz w:val="22"/>
          <w:szCs w:val="22"/>
        </w:rPr>
        <w:t> </w:t>
      </w:r>
      <w:r w:rsidR="007265CC" w:rsidRPr="00A53CBB">
        <w:rPr>
          <w:rFonts w:asciiTheme="minorHAnsi" w:eastAsia="+mn-ea" w:hAnsiTheme="minorHAnsi" w:cs="+mn-cs"/>
          <w:kern w:val="24"/>
          <w:sz w:val="22"/>
          <w:szCs w:val="22"/>
        </w:rPr>
        <w:t>MP</w:t>
      </w:r>
      <w:r w:rsidR="006F70AE">
        <w:rPr>
          <w:rFonts w:asciiTheme="minorHAnsi" w:eastAsia="+mn-ea" w:hAnsiTheme="minorHAnsi" w:cs="+mn-cs"/>
          <w:kern w:val="24"/>
          <w:sz w:val="22"/>
          <w:szCs w:val="22"/>
        </w:rPr>
        <w:t xml:space="preserve"> (part meeting)</w:t>
      </w:r>
      <w:r w:rsidR="0026428A">
        <w:rPr>
          <w:rFonts w:asciiTheme="minorHAnsi" w:eastAsia="+mn-ea" w:hAnsiTheme="minorHAnsi" w:cs="+mn-cs"/>
          <w:kern w:val="24"/>
          <w:sz w:val="22"/>
          <w:szCs w:val="22"/>
        </w:rPr>
        <w:t>.</w:t>
      </w:r>
    </w:p>
    <w:p w14:paraId="6058005F" w14:textId="1C246651" w:rsidR="00234850" w:rsidRDefault="00234850" w:rsidP="006221D2">
      <w:pPr>
        <w:pStyle w:val="NormalWeb"/>
        <w:spacing w:before="0" w:beforeAutospacing="0" w:after="120" w:afterAutospacing="0" w:line="240" w:lineRule="atLeast"/>
        <w:rPr>
          <w:rFonts w:asciiTheme="minorHAnsi" w:eastAsia="+mn-ea" w:hAnsiTheme="minorHAnsi" w:cs="+mn-cs"/>
          <w:kern w:val="24"/>
          <w:sz w:val="22"/>
          <w:szCs w:val="22"/>
        </w:rPr>
      </w:pPr>
      <w:r w:rsidRPr="00070229">
        <w:rPr>
          <w:rFonts w:asciiTheme="minorHAnsi" w:eastAsia="+mn-ea" w:hAnsiTheme="minorHAnsi" w:cs="+mn-cs"/>
          <w:b/>
          <w:bCs/>
          <w:kern w:val="24"/>
          <w:sz w:val="22"/>
          <w:szCs w:val="22"/>
        </w:rPr>
        <w:t>Apolog</w:t>
      </w:r>
      <w:r w:rsidR="004E21E5" w:rsidRPr="00070229">
        <w:rPr>
          <w:rFonts w:asciiTheme="minorHAnsi" w:eastAsia="+mn-ea" w:hAnsiTheme="minorHAnsi" w:cs="+mn-cs"/>
          <w:b/>
          <w:bCs/>
          <w:kern w:val="24"/>
          <w:sz w:val="22"/>
          <w:szCs w:val="22"/>
        </w:rPr>
        <w:t>ies</w:t>
      </w:r>
      <w:r w:rsidRPr="00070229">
        <w:rPr>
          <w:rFonts w:asciiTheme="minorHAnsi" w:eastAsia="+mn-ea" w:hAnsiTheme="minorHAnsi" w:cs="+mn-cs"/>
          <w:b/>
          <w:bCs/>
          <w:kern w:val="24"/>
          <w:sz w:val="22"/>
          <w:szCs w:val="22"/>
        </w:rPr>
        <w:t>:</w:t>
      </w:r>
      <w:r w:rsidR="002931CD" w:rsidRPr="002931CD">
        <w:rPr>
          <w:rFonts w:asciiTheme="minorHAnsi" w:eastAsia="+mn-ea" w:hAnsiTheme="minorHAnsi" w:cs="+mn-cs"/>
          <w:kern w:val="24"/>
          <w:sz w:val="22"/>
          <w:szCs w:val="22"/>
        </w:rPr>
        <w:t xml:space="preserve"> </w:t>
      </w:r>
      <w:r w:rsidR="00D84238">
        <w:rPr>
          <w:rFonts w:asciiTheme="minorHAnsi" w:eastAsia="+mn-ea" w:hAnsiTheme="minorHAnsi" w:cs="+mn-cs"/>
          <w:kern w:val="24"/>
          <w:sz w:val="22"/>
          <w:szCs w:val="22"/>
        </w:rPr>
        <w:t xml:space="preserve">Natalie James; </w:t>
      </w:r>
      <w:r w:rsidR="002931CD" w:rsidRPr="002931CD">
        <w:rPr>
          <w:rFonts w:asciiTheme="minorHAnsi" w:eastAsia="+mn-ea" w:hAnsiTheme="minorHAnsi" w:cs="+mn-cs"/>
          <w:kern w:val="24"/>
          <w:sz w:val="22"/>
          <w:szCs w:val="22"/>
        </w:rPr>
        <w:t xml:space="preserve">Correna Haythorpe; </w:t>
      </w:r>
      <w:r w:rsidR="00D84238" w:rsidRPr="00F62FC0">
        <w:rPr>
          <w:rFonts w:asciiTheme="minorHAnsi" w:eastAsia="+mn-ea" w:hAnsiTheme="minorHAnsi" w:cs="+mn-cs"/>
          <w:kern w:val="24"/>
          <w:sz w:val="22"/>
          <w:szCs w:val="22"/>
        </w:rPr>
        <w:t>El Gibbs</w:t>
      </w:r>
      <w:r w:rsidR="00D84238">
        <w:rPr>
          <w:rFonts w:asciiTheme="minorHAnsi" w:eastAsia="+mn-ea" w:hAnsiTheme="minorHAnsi" w:cs="+mn-cs"/>
          <w:kern w:val="24"/>
          <w:sz w:val="22"/>
          <w:szCs w:val="22"/>
        </w:rPr>
        <w:t>.</w:t>
      </w:r>
    </w:p>
    <w:p w14:paraId="638A330D" w14:textId="4355BDB1" w:rsidR="00E2016A" w:rsidRDefault="00E2016A" w:rsidP="006221D2">
      <w:pPr>
        <w:spacing w:after="120" w:line="240" w:lineRule="atLeast"/>
      </w:pPr>
      <w:r w:rsidRPr="00916BAB">
        <w:rPr>
          <w:b/>
          <w:bCs/>
        </w:rPr>
        <w:t>Proxies</w:t>
      </w:r>
      <w:r>
        <w:t>/</w:t>
      </w:r>
      <w:r w:rsidRPr="009D2C87">
        <w:rPr>
          <w:b/>
          <w:bCs/>
        </w:rPr>
        <w:t>Observer</w:t>
      </w:r>
      <w:r>
        <w:rPr>
          <w:b/>
          <w:bCs/>
        </w:rPr>
        <w:t>s</w:t>
      </w:r>
      <w:r w:rsidRPr="009D2C87">
        <w:rPr>
          <w:b/>
          <w:bCs/>
        </w:rPr>
        <w:t>:</w:t>
      </w:r>
      <w:r w:rsidRPr="00FB13BC">
        <w:t xml:space="preserve"> </w:t>
      </w:r>
      <w:r>
        <w:t>Adele Sutton.</w:t>
      </w:r>
    </w:p>
    <w:p w14:paraId="13759366" w14:textId="21BC89EE" w:rsidR="006962E7" w:rsidRDefault="006962E7" w:rsidP="006221D2">
      <w:pPr>
        <w:spacing w:after="120" w:line="240" w:lineRule="atLeast"/>
        <w:rPr>
          <w:rFonts w:asciiTheme="minorHAnsi" w:eastAsia="+mn-ea" w:hAnsiTheme="minorHAnsi" w:cs="+mn-cs"/>
          <w:kern w:val="24"/>
        </w:rPr>
      </w:pPr>
      <w:r w:rsidRPr="00FE1669">
        <w:rPr>
          <w:b/>
          <w:bCs/>
        </w:rPr>
        <w:t>JSA:</w:t>
      </w:r>
      <w:r>
        <w:t xml:space="preserve"> </w:t>
      </w:r>
      <w:r w:rsidR="006221D2">
        <w:t>Barney Glover;</w:t>
      </w:r>
      <w:r w:rsidR="00D84238">
        <w:t xml:space="preserve"> Cliff Bingham; </w:t>
      </w:r>
      <w:r w:rsidR="00FE1669" w:rsidRPr="00311654">
        <w:rPr>
          <w:rFonts w:asciiTheme="minorHAnsi" w:eastAsia="+mn-ea" w:hAnsiTheme="minorHAnsi" w:cs="+mn-cs"/>
          <w:kern w:val="24"/>
        </w:rPr>
        <w:t>Megan Lilly</w:t>
      </w:r>
      <w:r w:rsidR="006221D2">
        <w:rPr>
          <w:rFonts w:asciiTheme="minorHAnsi" w:eastAsia="+mn-ea" w:hAnsiTheme="minorHAnsi" w:cs="+mn-cs"/>
          <w:kern w:val="24"/>
        </w:rPr>
        <w:t>;</w:t>
      </w:r>
      <w:r w:rsidR="00FE1669" w:rsidRPr="00311654">
        <w:rPr>
          <w:rFonts w:asciiTheme="minorHAnsi" w:eastAsia="+mn-ea" w:hAnsiTheme="minorHAnsi" w:cs="+mn-cs"/>
          <w:kern w:val="24"/>
        </w:rPr>
        <w:t xml:space="preserve"> Trevor Gauld; Bjorn Jarvis</w:t>
      </w:r>
      <w:r w:rsidR="00FE1669">
        <w:rPr>
          <w:rFonts w:asciiTheme="minorHAnsi" w:eastAsia="+mn-ea" w:hAnsiTheme="minorHAnsi" w:cs="+mn-cs"/>
          <w:kern w:val="24"/>
        </w:rPr>
        <w:t>; Fan Xiang</w:t>
      </w:r>
      <w:r w:rsidR="00D84238">
        <w:rPr>
          <w:rFonts w:asciiTheme="minorHAnsi" w:eastAsia="+mn-ea" w:hAnsiTheme="minorHAnsi" w:cs="+mn-cs"/>
          <w:kern w:val="24"/>
        </w:rPr>
        <w:t>; Maria Shanahan</w:t>
      </w:r>
      <w:r w:rsidR="006221D2">
        <w:rPr>
          <w:rFonts w:asciiTheme="minorHAnsi" w:eastAsia="+mn-ea" w:hAnsiTheme="minorHAnsi" w:cs="+mn-cs"/>
          <w:kern w:val="24"/>
        </w:rPr>
        <w:t>.</w:t>
      </w:r>
    </w:p>
    <w:p w14:paraId="3A76A5DD" w14:textId="015DEB5C" w:rsidR="006F7691" w:rsidRDefault="006F7691" w:rsidP="006221D2">
      <w:pPr>
        <w:spacing w:after="120" w:line="240" w:lineRule="atLeast"/>
      </w:pPr>
      <w:r w:rsidRPr="009820DC">
        <w:rPr>
          <w:rFonts w:asciiTheme="minorHAnsi" w:eastAsia="+mn-ea" w:hAnsiTheme="minorHAnsi" w:cs="+mn-cs"/>
          <w:b/>
          <w:bCs/>
          <w:kern w:val="24"/>
        </w:rPr>
        <w:t>DEWR:</w:t>
      </w:r>
      <w:r>
        <w:rPr>
          <w:rFonts w:asciiTheme="minorHAnsi" w:eastAsia="+mn-ea" w:hAnsiTheme="minorHAnsi" w:cs="+mn-cs"/>
          <w:kern w:val="24"/>
        </w:rPr>
        <w:t xml:space="preserve"> </w:t>
      </w:r>
      <w:r w:rsidR="00D84238">
        <w:rPr>
          <w:rFonts w:asciiTheme="minorHAnsi" w:eastAsia="+mn-ea" w:hAnsiTheme="minorHAnsi" w:cs="+mn-cs"/>
          <w:kern w:val="24"/>
        </w:rPr>
        <w:t>Simon Booth.</w:t>
      </w:r>
    </w:p>
    <w:p w14:paraId="60E4A5C3" w14:textId="6F9DC71E" w:rsidR="00FE1669" w:rsidRPr="007F14F7" w:rsidRDefault="0034166E" w:rsidP="00D81FC1">
      <w:pPr>
        <w:pStyle w:val="NormalWeb"/>
        <w:spacing w:before="0" w:beforeAutospacing="0" w:after="120" w:afterAutospacing="0" w:line="240" w:lineRule="atLeast"/>
        <w:rPr>
          <w:rFonts w:asciiTheme="minorHAnsi" w:eastAsia="+mn-ea" w:hAnsiTheme="minorHAnsi" w:cs="+mn-cs"/>
          <w:kern w:val="24"/>
          <w:sz w:val="22"/>
          <w:szCs w:val="22"/>
        </w:rPr>
      </w:pPr>
      <w:r w:rsidRPr="00070229">
        <w:rPr>
          <w:rFonts w:asciiTheme="minorHAnsi" w:eastAsia="+mn-ea" w:hAnsiTheme="minorHAnsi" w:cs="+mn-cs"/>
          <w:b/>
          <w:bCs/>
          <w:kern w:val="24"/>
          <w:sz w:val="22"/>
          <w:szCs w:val="22"/>
        </w:rPr>
        <w:t>Presenters:</w:t>
      </w:r>
      <w:r w:rsidR="00311654">
        <w:rPr>
          <w:rFonts w:asciiTheme="minorHAnsi" w:eastAsia="+mn-ea" w:hAnsiTheme="minorHAnsi" w:cs="+mn-cs"/>
          <w:b/>
          <w:bCs/>
          <w:kern w:val="24"/>
          <w:sz w:val="22"/>
          <w:szCs w:val="22"/>
        </w:rPr>
        <w:t xml:space="preserve"> </w:t>
      </w:r>
      <w:r w:rsidR="007F14F7" w:rsidRPr="007F14F7">
        <w:rPr>
          <w:rFonts w:asciiTheme="minorHAnsi" w:eastAsia="+mn-ea" w:hAnsiTheme="minorHAnsi" w:cs="+mn-cs"/>
          <w:kern w:val="24"/>
          <w:sz w:val="22"/>
          <w:szCs w:val="22"/>
        </w:rPr>
        <w:t xml:space="preserve">Dr Michele Bruniges (LSA Legislated Review); </w:t>
      </w:r>
      <w:r w:rsidR="007F14F7">
        <w:rPr>
          <w:rFonts w:asciiTheme="minorHAnsi" w:eastAsia="+mn-ea" w:hAnsiTheme="minorHAnsi" w:cs="+mn-cs"/>
          <w:kern w:val="24"/>
          <w:sz w:val="22"/>
          <w:szCs w:val="22"/>
        </w:rPr>
        <w:t>Danica Yanchenko</w:t>
      </w:r>
      <w:r w:rsidR="007F14F7" w:rsidRPr="007F14F7">
        <w:rPr>
          <w:rFonts w:asciiTheme="minorHAnsi" w:eastAsia="+mn-ea" w:hAnsiTheme="minorHAnsi" w:cs="+mn-cs"/>
          <w:kern w:val="24"/>
          <w:sz w:val="22"/>
          <w:szCs w:val="22"/>
        </w:rPr>
        <w:t>;</w:t>
      </w:r>
      <w:r w:rsidR="00E645CB">
        <w:rPr>
          <w:rFonts w:asciiTheme="minorHAnsi" w:eastAsia="+mn-ea" w:hAnsiTheme="minorHAnsi" w:cs="+mn-cs"/>
          <w:kern w:val="24"/>
          <w:sz w:val="22"/>
          <w:szCs w:val="22"/>
        </w:rPr>
        <w:t xml:space="preserve"> &amp; </w:t>
      </w:r>
      <w:r w:rsidR="007F14F7" w:rsidRPr="007F14F7">
        <w:rPr>
          <w:rFonts w:asciiTheme="minorHAnsi" w:eastAsia="+mn-ea" w:hAnsiTheme="minorHAnsi" w:cs="+mn-cs"/>
          <w:kern w:val="24"/>
          <w:sz w:val="22"/>
          <w:szCs w:val="22"/>
        </w:rPr>
        <w:t>Liam Smyth (DEWR), Natalie Turmine, Service and Creative Skills Australia</w:t>
      </w:r>
    </w:p>
    <w:sectPr w:rsidR="00FE1669" w:rsidRPr="007F14F7" w:rsidSect="00F560C1">
      <w:type w:val="continuous"/>
      <w:pgSz w:w="11906" w:h="16838"/>
      <w:pgMar w:top="1276" w:right="1133" w:bottom="567" w:left="1440" w:header="0"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D7E2" w14:textId="77777777" w:rsidR="0027595D" w:rsidRDefault="0027595D" w:rsidP="008C0056">
      <w:r>
        <w:separator/>
      </w:r>
    </w:p>
  </w:endnote>
  <w:endnote w:type="continuationSeparator" w:id="0">
    <w:p w14:paraId="28B72362" w14:textId="77777777" w:rsidR="0027595D" w:rsidRDefault="0027595D" w:rsidP="008C0056">
      <w:r>
        <w:continuationSeparator/>
      </w:r>
    </w:p>
  </w:endnote>
  <w:endnote w:type="continuationNotice" w:id="1">
    <w:p w14:paraId="54218034" w14:textId="77777777" w:rsidR="0027595D" w:rsidRDefault="0027595D"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1FC02A70" w:rsidR="003708C1" w:rsidRPr="00F560C1" w:rsidRDefault="00F560C1" w:rsidP="00F560C1">
        <w:pPr>
          <w:pStyle w:val="Footer"/>
        </w:pPr>
        <w:r w:rsidRPr="00991526">
          <w:t xml:space="preserve">Jobs and Skills Australia – </w:t>
        </w:r>
        <w:r w:rsidR="00D84238">
          <w:t>Ministerial Advisory Board meeting – Monday 1 December 2025</w:t>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E6C8" w14:textId="2105DCDA" w:rsidR="00B30EAB" w:rsidRDefault="00000000" w:rsidP="007E31CF">
    <w:pPr>
      <w:pStyle w:val="Footer"/>
      <w:tabs>
        <w:tab w:val="clear" w:pos="9026"/>
        <w:tab w:val="left" w:pos="7267"/>
      </w:tabs>
    </w:pPr>
    <w:sdt>
      <w:sdtPr>
        <w:id w:val="736298338"/>
        <w:docPartObj>
          <w:docPartGallery w:val="Page Numbers (Bottom of Page)"/>
          <w:docPartUnique/>
        </w:docPartObj>
      </w:sdtPr>
      <w:sdtEndPr>
        <w:rPr>
          <w:noProof/>
        </w:rPr>
      </w:sdtEndPr>
      <w:sdtContent>
        <w:r w:rsidR="00B30EAB" w:rsidRPr="00991526">
          <w:t xml:space="preserve">Jobs and Skills Australia – </w:t>
        </w:r>
        <w:r w:rsidR="00D84238">
          <w:t>Ministerial Advisory Board meeting – Monday 1 December 2025</w:t>
        </w:r>
      </w:sdtContent>
    </w:sdt>
    <w:r w:rsidR="007E31CF">
      <w:rPr>
        <w:noProof/>
      </w:rPr>
      <w:tab/>
    </w:r>
    <w:r w:rsidR="007E31CF">
      <w:tab/>
    </w:r>
    <w:r w:rsidR="007E31CF" w:rsidRPr="00991526">
      <w:fldChar w:fldCharType="begin"/>
    </w:r>
    <w:r w:rsidR="007E31CF" w:rsidRPr="00991526">
      <w:instrText xml:space="preserve"> PAGE   \* MERGEFORMAT </w:instrText>
    </w:r>
    <w:r w:rsidR="007E31CF" w:rsidRPr="00991526">
      <w:fldChar w:fldCharType="separate"/>
    </w:r>
    <w:r w:rsidR="007E31CF">
      <w:t>2</w:t>
    </w:r>
    <w:r w:rsidR="007E31CF" w:rsidRPr="009915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CDFC" w14:textId="77777777" w:rsidR="0027595D" w:rsidRDefault="0027595D" w:rsidP="008C0056">
      <w:r>
        <w:separator/>
      </w:r>
    </w:p>
  </w:footnote>
  <w:footnote w:type="continuationSeparator" w:id="0">
    <w:p w14:paraId="667D9C36" w14:textId="77777777" w:rsidR="0027595D" w:rsidRDefault="0027595D" w:rsidP="008C0056">
      <w:r>
        <w:continuationSeparator/>
      </w:r>
    </w:p>
  </w:footnote>
  <w:footnote w:type="continuationNotice" w:id="1">
    <w:p w14:paraId="2822CDF8" w14:textId="77777777" w:rsidR="0027595D" w:rsidRDefault="0027595D" w:rsidP="008C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1B06AC"/>
    <w:multiLevelType w:val="hybridMultilevel"/>
    <w:tmpl w:val="3A8A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EC6468"/>
    <w:multiLevelType w:val="hybridMultilevel"/>
    <w:tmpl w:val="622A5B6C"/>
    <w:lvl w:ilvl="0" w:tplc="ABB497CE">
      <w:start w:val="1"/>
      <w:numFmt w:val="bullet"/>
      <w:lvlText w:val="•"/>
      <w:lvlJc w:val="left"/>
      <w:pPr>
        <w:tabs>
          <w:tab w:val="num" w:pos="720"/>
        </w:tabs>
        <w:ind w:left="720" w:hanging="360"/>
      </w:pPr>
      <w:rPr>
        <w:rFonts w:ascii="Arial" w:hAnsi="Arial" w:hint="default"/>
      </w:rPr>
    </w:lvl>
    <w:lvl w:ilvl="1" w:tplc="4CBEADB4" w:tentative="1">
      <w:start w:val="1"/>
      <w:numFmt w:val="bullet"/>
      <w:lvlText w:val="•"/>
      <w:lvlJc w:val="left"/>
      <w:pPr>
        <w:tabs>
          <w:tab w:val="num" w:pos="1440"/>
        </w:tabs>
        <w:ind w:left="1440" w:hanging="360"/>
      </w:pPr>
      <w:rPr>
        <w:rFonts w:ascii="Arial" w:hAnsi="Arial" w:hint="default"/>
      </w:rPr>
    </w:lvl>
    <w:lvl w:ilvl="2" w:tplc="7592D584" w:tentative="1">
      <w:start w:val="1"/>
      <w:numFmt w:val="bullet"/>
      <w:lvlText w:val="•"/>
      <w:lvlJc w:val="left"/>
      <w:pPr>
        <w:tabs>
          <w:tab w:val="num" w:pos="2160"/>
        </w:tabs>
        <w:ind w:left="2160" w:hanging="360"/>
      </w:pPr>
      <w:rPr>
        <w:rFonts w:ascii="Arial" w:hAnsi="Arial" w:hint="default"/>
      </w:rPr>
    </w:lvl>
    <w:lvl w:ilvl="3" w:tplc="E61C4EEA" w:tentative="1">
      <w:start w:val="1"/>
      <w:numFmt w:val="bullet"/>
      <w:lvlText w:val="•"/>
      <w:lvlJc w:val="left"/>
      <w:pPr>
        <w:tabs>
          <w:tab w:val="num" w:pos="2880"/>
        </w:tabs>
        <w:ind w:left="2880" w:hanging="360"/>
      </w:pPr>
      <w:rPr>
        <w:rFonts w:ascii="Arial" w:hAnsi="Arial" w:hint="default"/>
      </w:rPr>
    </w:lvl>
    <w:lvl w:ilvl="4" w:tplc="E6F61910" w:tentative="1">
      <w:start w:val="1"/>
      <w:numFmt w:val="bullet"/>
      <w:lvlText w:val="•"/>
      <w:lvlJc w:val="left"/>
      <w:pPr>
        <w:tabs>
          <w:tab w:val="num" w:pos="3600"/>
        </w:tabs>
        <w:ind w:left="3600" w:hanging="360"/>
      </w:pPr>
      <w:rPr>
        <w:rFonts w:ascii="Arial" w:hAnsi="Arial" w:hint="default"/>
      </w:rPr>
    </w:lvl>
    <w:lvl w:ilvl="5" w:tplc="CAE67886" w:tentative="1">
      <w:start w:val="1"/>
      <w:numFmt w:val="bullet"/>
      <w:lvlText w:val="•"/>
      <w:lvlJc w:val="left"/>
      <w:pPr>
        <w:tabs>
          <w:tab w:val="num" w:pos="4320"/>
        </w:tabs>
        <w:ind w:left="4320" w:hanging="360"/>
      </w:pPr>
      <w:rPr>
        <w:rFonts w:ascii="Arial" w:hAnsi="Arial" w:hint="default"/>
      </w:rPr>
    </w:lvl>
    <w:lvl w:ilvl="6" w:tplc="104EC422" w:tentative="1">
      <w:start w:val="1"/>
      <w:numFmt w:val="bullet"/>
      <w:lvlText w:val="•"/>
      <w:lvlJc w:val="left"/>
      <w:pPr>
        <w:tabs>
          <w:tab w:val="num" w:pos="5040"/>
        </w:tabs>
        <w:ind w:left="5040" w:hanging="360"/>
      </w:pPr>
      <w:rPr>
        <w:rFonts w:ascii="Arial" w:hAnsi="Arial" w:hint="default"/>
      </w:rPr>
    </w:lvl>
    <w:lvl w:ilvl="7" w:tplc="03565078" w:tentative="1">
      <w:start w:val="1"/>
      <w:numFmt w:val="bullet"/>
      <w:lvlText w:val="•"/>
      <w:lvlJc w:val="left"/>
      <w:pPr>
        <w:tabs>
          <w:tab w:val="num" w:pos="5760"/>
        </w:tabs>
        <w:ind w:left="5760" w:hanging="360"/>
      </w:pPr>
      <w:rPr>
        <w:rFonts w:ascii="Arial" w:hAnsi="Arial" w:hint="default"/>
      </w:rPr>
    </w:lvl>
    <w:lvl w:ilvl="8" w:tplc="73342E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D3FB7"/>
    <w:multiLevelType w:val="hybridMultilevel"/>
    <w:tmpl w:val="358A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B55A09"/>
    <w:multiLevelType w:val="hybridMultilevel"/>
    <w:tmpl w:val="5BA07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2518E"/>
    <w:multiLevelType w:val="hybridMultilevel"/>
    <w:tmpl w:val="E1BC7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9"/>
  </w:num>
  <w:num w:numId="2" w16cid:durableId="1668050683">
    <w:abstractNumId w:val="12"/>
  </w:num>
  <w:num w:numId="3" w16cid:durableId="1683042470">
    <w:abstractNumId w:val="6"/>
  </w:num>
  <w:num w:numId="4" w16cid:durableId="133523604">
    <w:abstractNumId w:val="17"/>
  </w:num>
  <w:num w:numId="5" w16cid:durableId="1994024302">
    <w:abstractNumId w:val="18"/>
  </w:num>
  <w:num w:numId="6" w16cid:durableId="1358852113">
    <w:abstractNumId w:val="11"/>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 w:numId="16" w16cid:durableId="487867248">
    <w:abstractNumId w:val="15"/>
  </w:num>
  <w:num w:numId="17" w16cid:durableId="1518319">
    <w:abstractNumId w:val="14"/>
  </w:num>
  <w:num w:numId="18" w16cid:durableId="298344927">
    <w:abstractNumId w:val="16"/>
  </w:num>
  <w:num w:numId="19" w16cid:durableId="51970277">
    <w:abstractNumId w:val="13"/>
  </w:num>
  <w:num w:numId="20" w16cid:durableId="1592423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9A0"/>
    <w:rsid w:val="00003E8E"/>
    <w:rsid w:val="00005E6E"/>
    <w:rsid w:val="00006F9B"/>
    <w:rsid w:val="00011587"/>
    <w:rsid w:val="000116B8"/>
    <w:rsid w:val="00011884"/>
    <w:rsid w:val="0001418C"/>
    <w:rsid w:val="00020C6A"/>
    <w:rsid w:val="00025BD0"/>
    <w:rsid w:val="000261A3"/>
    <w:rsid w:val="00027CAF"/>
    <w:rsid w:val="0003005B"/>
    <w:rsid w:val="0003316F"/>
    <w:rsid w:val="00037EB9"/>
    <w:rsid w:val="000404CE"/>
    <w:rsid w:val="0004100D"/>
    <w:rsid w:val="00041073"/>
    <w:rsid w:val="00042611"/>
    <w:rsid w:val="00042D1A"/>
    <w:rsid w:val="00044AC3"/>
    <w:rsid w:val="00046F91"/>
    <w:rsid w:val="00047213"/>
    <w:rsid w:val="00051CBE"/>
    <w:rsid w:val="00052D22"/>
    <w:rsid w:val="000540DB"/>
    <w:rsid w:val="0005518A"/>
    <w:rsid w:val="0005530D"/>
    <w:rsid w:val="000572BD"/>
    <w:rsid w:val="000655C6"/>
    <w:rsid w:val="00070229"/>
    <w:rsid w:val="00081139"/>
    <w:rsid w:val="000874FB"/>
    <w:rsid w:val="00093F7D"/>
    <w:rsid w:val="00095E11"/>
    <w:rsid w:val="000A145A"/>
    <w:rsid w:val="000A7F1E"/>
    <w:rsid w:val="000B6324"/>
    <w:rsid w:val="000C0BA2"/>
    <w:rsid w:val="000C4AE8"/>
    <w:rsid w:val="000C6351"/>
    <w:rsid w:val="000D3FD7"/>
    <w:rsid w:val="000D5089"/>
    <w:rsid w:val="000D5FCE"/>
    <w:rsid w:val="000D6745"/>
    <w:rsid w:val="000D713F"/>
    <w:rsid w:val="000E327A"/>
    <w:rsid w:val="000E36F1"/>
    <w:rsid w:val="000E38BA"/>
    <w:rsid w:val="000E7042"/>
    <w:rsid w:val="000E7BF9"/>
    <w:rsid w:val="000F0398"/>
    <w:rsid w:val="000F3EF5"/>
    <w:rsid w:val="00101FBF"/>
    <w:rsid w:val="00104E4A"/>
    <w:rsid w:val="00112906"/>
    <w:rsid w:val="001134ED"/>
    <w:rsid w:val="00116901"/>
    <w:rsid w:val="0012180D"/>
    <w:rsid w:val="00122E5B"/>
    <w:rsid w:val="00123384"/>
    <w:rsid w:val="00123B3C"/>
    <w:rsid w:val="00123DFA"/>
    <w:rsid w:val="00124D9E"/>
    <w:rsid w:val="00125C36"/>
    <w:rsid w:val="001306D6"/>
    <w:rsid w:val="00131E99"/>
    <w:rsid w:val="00132FFE"/>
    <w:rsid w:val="00136B2B"/>
    <w:rsid w:val="00137706"/>
    <w:rsid w:val="0013794A"/>
    <w:rsid w:val="00143208"/>
    <w:rsid w:val="001516BF"/>
    <w:rsid w:val="001534EA"/>
    <w:rsid w:val="00153CE0"/>
    <w:rsid w:val="00156BE3"/>
    <w:rsid w:val="001570E5"/>
    <w:rsid w:val="00161552"/>
    <w:rsid w:val="00164614"/>
    <w:rsid w:val="00172E41"/>
    <w:rsid w:val="0017574A"/>
    <w:rsid w:val="00175A7A"/>
    <w:rsid w:val="0017634F"/>
    <w:rsid w:val="00182FF3"/>
    <w:rsid w:val="00186DC1"/>
    <w:rsid w:val="00192BED"/>
    <w:rsid w:val="001A22A8"/>
    <w:rsid w:val="001A768C"/>
    <w:rsid w:val="001B5D20"/>
    <w:rsid w:val="001B7035"/>
    <w:rsid w:val="001B7F1C"/>
    <w:rsid w:val="001C0CB2"/>
    <w:rsid w:val="001C0D18"/>
    <w:rsid w:val="001C381D"/>
    <w:rsid w:val="001C6BA8"/>
    <w:rsid w:val="001D03E6"/>
    <w:rsid w:val="001D6E05"/>
    <w:rsid w:val="001E4423"/>
    <w:rsid w:val="001E58C4"/>
    <w:rsid w:val="001F108B"/>
    <w:rsid w:val="001F36D6"/>
    <w:rsid w:val="001F59D3"/>
    <w:rsid w:val="00201984"/>
    <w:rsid w:val="00203DF9"/>
    <w:rsid w:val="00204C08"/>
    <w:rsid w:val="00206249"/>
    <w:rsid w:val="0020751D"/>
    <w:rsid w:val="00210680"/>
    <w:rsid w:val="002164D6"/>
    <w:rsid w:val="00221CAD"/>
    <w:rsid w:val="002315A2"/>
    <w:rsid w:val="00233A75"/>
    <w:rsid w:val="00234850"/>
    <w:rsid w:val="0024392D"/>
    <w:rsid w:val="00244550"/>
    <w:rsid w:val="00244A99"/>
    <w:rsid w:val="002467C1"/>
    <w:rsid w:val="002566EE"/>
    <w:rsid w:val="002618DF"/>
    <w:rsid w:val="00261D00"/>
    <w:rsid w:val="002633D9"/>
    <w:rsid w:val="00263D3B"/>
    <w:rsid w:val="0026428A"/>
    <w:rsid w:val="00270823"/>
    <w:rsid w:val="00270F71"/>
    <w:rsid w:val="00271132"/>
    <w:rsid w:val="00273A61"/>
    <w:rsid w:val="00274666"/>
    <w:rsid w:val="00274C24"/>
    <w:rsid w:val="0027595D"/>
    <w:rsid w:val="00280AC6"/>
    <w:rsid w:val="002824C3"/>
    <w:rsid w:val="00282C63"/>
    <w:rsid w:val="002834D1"/>
    <w:rsid w:val="00286CB1"/>
    <w:rsid w:val="00291443"/>
    <w:rsid w:val="002927DB"/>
    <w:rsid w:val="002931CD"/>
    <w:rsid w:val="002950ED"/>
    <w:rsid w:val="00296166"/>
    <w:rsid w:val="002A0F8E"/>
    <w:rsid w:val="002A4B17"/>
    <w:rsid w:val="002B1F37"/>
    <w:rsid w:val="002C30E8"/>
    <w:rsid w:val="002D68E2"/>
    <w:rsid w:val="002E0E18"/>
    <w:rsid w:val="002E4609"/>
    <w:rsid w:val="002E5B03"/>
    <w:rsid w:val="002E6E2F"/>
    <w:rsid w:val="002F0783"/>
    <w:rsid w:val="002F3EB5"/>
    <w:rsid w:val="002F5690"/>
    <w:rsid w:val="00301A27"/>
    <w:rsid w:val="003060CC"/>
    <w:rsid w:val="00306575"/>
    <w:rsid w:val="00306C0E"/>
    <w:rsid w:val="00310CA1"/>
    <w:rsid w:val="00311654"/>
    <w:rsid w:val="003122CC"/>
    <w:rsid w:val="00313B29"/>
    <w:rsid w:val="00314E27"/>
    <w:rsid w:val="0031664E"/>
    <w:rsid w:val="00323B9A"/>
    <w:rsid w:val="00327AB4"/>
    <w:rsid w:val="0033752C"/>
    <w:rsid w:val="0034166E"/>
    <w:rsid w:val="00347697"/>
    <w:rsid w:val="00351222"/>
    <w:rsid w:val="0035131B"/>
    <w:rsid w:val="00360DF8"/>
    <w:rsid w:val="003618A0"/>
    <w:rsid w:val="00366923"/>
    <w:rsid w:val="00367AFE"/>
    <w:rsid w:val="003708C1"/>
    <w:rsid w:val="00372EC8"/>
    <w:rsid w:val="00374E1D"/>
    <w:rsid w:val="00377FBB"/>
    <w:rsid w:val="00385788"/>
    <w:rsid w:val="00385ABF"/>
    <w:rsid w:val="0039115D"/>
    <w:rsid w:val="0039210B"/>
    <w:rsid w:val="003926FD"/>
    <w:rsid w:val="003A2337"/>
    <w:rsid w:val="003B474F"/>
    <w:rsid w:val="003C19AE"/>
    <w:rsid w:val="003C1C78"/>
    <w:rsid w:val="003D48E5"/>
    <w:rsid w:val="003E0796"/>
    <w:rsid w:val="003E0B70"/>
    <w:rsid w:val="003E3395"/>
    <w:rsid w:val="003F099D"/>
    <w:rsid w:val="003F1578"/>
    <w:rsid w:val="003F778D"/>
    <w:rsid w:val="003F7FE5"/>
    <w:rsid w:val="00400E7E"/>
    <w:rsid w:val="00403D7A"/>
    <w:rsid w:val="00405FC6"/>
    <w:rsid w:val="00406C5F"/>
    <w:rsid w:val="00411F5C"/>
    <w:rsid w:val="0041316B"/>
    <w:rsid w:val="00414A4A"/>
    <w:rsid w:val="00416695"/>
    <w:rsid w:val="00416C2B"/>
    <w:rsid w:val="0042044C"/>
    <w:rsid w:val="00421315"/>
    <w:rsid w:val="00422AD4"/>
    <w:rsid w:val="00424D23"/>
    <w:rsid w:val="00431969"/>
    <w:rsid w:val="00431BE4"/>
    <w:rsid w:val="00431BFC"/>
    <w:rsid w:val="00440C82"/>
    <w:rsid w:val="004414BE"/>
    <w:rsid w:val="004440ED"/>
    <w:rsid w:val="004574B9"/>
    <w:rsid w:val="00461146"/>
    <w:rsid w:val="00461E7B"/>
    <w:rsid w:val="00465736"/>
    <w:rsid w:val="00466222"/>
    <w:rsid w:val="00470178"/>
    <w:rsid w:val="004773D3"/>
    <w:rsid w:val="0048709A"/>
    <w:rsid w:val="004959E6"/>
    <w:rsid w:val="004967A9"/>
    <w:rsid w:val="004A7415"/>
    <w:rsid w:val="004B4E77"/>
    <w:rsid w:val="004C0AA3"/>
    <w:rsid w:val="004C2EB5"/>
    <w:rsid w:val="004C542A"/>
    <w:rsid w:val="004C705B"/>
    <w:rsid w:val="004D0F14"/>
    <w:rsid w:val="004D22A5"/>
    <w:rsid w:val="004D3224"/>
    <w:rsid w:val="004D3A08"/>
    <w:rsid w:val="004D4573"/>
    <w:rsid w:val="004E0B8B"/>
    <w:rsid w:val="004E1836"/>
    <w:rsid w:val="004E21E5"/>
    <w:rsid w:val="004E3922"/>
    <w:rsid w:val="004E6069"/>
    <w:rsid w:val="004E7178"/>
    <w:rsid w:val="004F2369"/>
    <w:rsid w:val="004F412D"/>
    <w:rsid w:val="004F5082"/>
    <w:rsid w:val="0050136E"/>
    <w:rsid w:val="00503910"/>
    <w:rsid w:val="00504791"/>
    <w:rsid w:val="00506CD7"/>
    <w:rsid w:val="005109B7"/>
    <w:rsid w:val="00513C8F"/>
    <w:rsid w:val="0051507F"/>
    <w:rsid w:val="00522C13"/>
    <w:rsid w:val="00522F12"/>
    <w:rsid w:val="0052396A"/>
    <w:rsid w:val="00532929"/>
    <w:rsid w:val="005330D6"/>
    <w:rsid w:val="00537A95"/>
    <w:rsid w:val="005411A8"/>
    <w:rsid w:val="00542981"/>
    <w:rsid w:val="00543D06"/>
    <w:rsid w:val="005446B5"/>
    <w:rsid w:val="0054616B"/>
    <w:rsid w:val="00550854"/>
    <w:rsid w:val="00552BF5"/>
    <w:rsid w:val="005533B5"/>
    <w:rsid w:val="00556D5D"/>
    <w:rsid w:val="0055720B"/>
    <w:rsid w:val="00562318"/>
    <w:rsid w:val="005627E1"/>
    <w:rsid w:val="0056491E"/>
    <w:rsid w:val="0056499A"/>
    <w:rsid w:val="00565B4D"/>
    <w:rsid w:val="00567E50"/>
    <w:rsid w:val="0057143D"/>
    <w:rsid w:val="00572133"/>
    <w:rsid w:val="005770F1"/>
    <w:rsid w:val="00584E9E"/>
    <w:rsid w:val="0058739B"/>
    <w:rsid w:val="00587770"/>
    <w:rsid w:val="00591239"/>
    <w:rsid w:val="00592584"/>
    <w:rsid w:val="005959E6"/>
    <w:rsid w:val="005964AC"/>
    <w:rsid w:val="00597EF7"/>
    <w:rsid w:val="005A0B81"/>
    <w:rsid w:val="005A1A88"/>
    <w:rsid w:val="005A2035"/>
    <w:rsid w:val="005A2862"/>
    <w:rsid w:val="005A3340"/>
    <w:rsid w:val="005A5274"/>
    <w:rsid w:val="005A5C87"/>
    <w:rsid w:val="005B2318"/>
    <w:rsid w:val="005B3689"/>
    <w:rsid w:val="005B5A7A"/>
    <w:rsid w:val="005B60AC"/>
    <w:rsid w:val="005B6C97"/>
    <w:rsid w:val="005C080F"/>
    <w:rsid w:val="005C1000"/>
    <w:rsid w:val="005C12DA"/>
    <w:rsid w:val="005C5BF0"/>
    <w:rsid w:val="005C60ED"/>
    <w:rsid w:val="005C6471"/>
    <w:rsid w:val="005D467D"/>
    <w:rsid w:val="005D4AEC"/>
    <w:rsid w:val="005D6DFD"/>
    <w:rsid w:val="005E18D8"/>
    <w:rsid w:val="005F1E8D"/>
    <w:rsid w:val="006029D6"/>
    <w:rsid w:val="00605D91"/>
    <w:rsid w:val="00606633"/>
    <w:rsid w:val="006066C4"/>
    <w:rsid w:val="0060684B"/>
    <w:rsid w:val="00613DEF"/>
    <w:rsid w:val="00615201"/>
    <w:rsid w:val="006221D2"/>
    <w:rsid w:val="00631632"/>
    <w:rsid w:val="00635255"/>
    <w:rsid w:val="0063686C"/>
    <w:rsid w:val="0064002D"/>
    <w:rsid w:val="00642A9A"/>
    <w:rsid w:val="0065042A"/>
    <w:rsid w:val="006514E4"/>
    <w:rsid w:val="00655BCA"/>
    <w:rsid w:val="00656F6A"/>
    <w:rsid w:val="006606E0"/>
    <w:rsid w:val="00666A28"/>
    <w:rsid w:val="006670A4"/>
    <w:rsid w:val="006700F3"/>
    <w:rsid w:val="0067072B"/>
    <w:rsid w:val="00677034"/>
    <w:rsid w:val="00680C9B"/>
    <w:rsid w:val="006818A4"/>
    <w:rsid w:val="00690AB7"/>
    <w:rsid w:val="00693858"/>
    <w:rsid w:val="00693BA4"/>
    <w:rsid w:val="00693D5D"/>
    <w:rsid w:val="00693E00"/>
    <w:rsid w:val="006962E7"/>
    <w:rsid w:val="006A0802"/>
    <w:rsid w:val="006A180C"/>
    <w:rsid w:val="006B2CAA"/>
    <w:rsid w:val="006B5028"/>
    <w:rsid w:val="006B6C94"/>
    <w:rsid w:val="006C06BF"/>
    <w:rsid w:val="006C1933"/>
    <w:rsid w:val="006C282B"/>
    <w:rsid w:val="006D2345"/>
    <w:rsid w:val="006D247E"/>
    <w:rsid w:val="006D30F6"/>
    <w:rsid w:val="006D3281"/>
    <w:rsid w:val="006D45FB"/>
    <w:rsid w:val="006E1136"/>
    <w:rsid w:val="006E579E"/>
    <w:rsid w:val="006F12A4"/>
    <w:rsid w:val="006F558E"/>
    <w:rsid w:val="006F70AE"/>
    <w:rsid w:val="006F7520"/>
    <w:rsid w:val="006F7691"/>
    <w:rsid w:val="00702CB5"/>
    <w:rsid w:val="00703260"/>
    <w:rsid w:val="00703B10"/>
    <w:rsid w:val="007054DC"/>
    <w:rsid w:val="0070593C"/>
    <w:rsid w:val="00706431"/>
    <w:rsid w:val="00710DAA"/>
    <w:rsid w:val="007117F1"/>
    <w:rsid w:val="007119BB"/>
    <w:rsid w:val="00717636"/>
    <w:rsid w:val="007177A7"/>
    <w:rsid w:val="0072616C"/>
    <w:rsid w:val="007265CC"/>
    <w:rsid w:val="007275D9"/>
    <w:rsid w:val="00732D80"/>
    <w:rsid w:val="00733098"/>
    <w:rsid w:val="0073513A"/>
    <w:rsid w:val="00735D39"/>
    <w:rsid w:val="00735F3A"/>
    <w:rsid w:val="00736171"/>
    <w:rsid w:val="007371B3"/>
    <w:rsid w:val="007374F9"/>
    <w:rsid w:val="00746A43"/>
    <w:rsid w:val="00754AB9"/>
    <w:rsid w:val="007576ED"/>
    <w:rsid w:val="00767C3A"/>
    <w:rsid w:val="00770CFD"/>
    <w:rsid w:val="00771360"/>
    <w:rsid w:val="007748A9"/>
    <w:rsid w:val="007770B2"/>
    <w:rsid w:val="007801ED"/>
    <w:rsid w:val="00782369"/>
    <w:rsid w:val="00782490"/>
    <w:rsid w:val="007866FA"/>
    <w:rsid w:val="00791DC9"/>
    <w:rsid w:val="007A24F4"/>
    <w:rsid w:val="007A3D95"/>
    <w:rsid w:val="007A3F61"/>
    <w:rsid w:val="007A5668"/>
    <w:rsid w:val="007A7572"/>
    <w:rsid w:val="007B0EC1"/>
    <w:rsid w:val="007B100A"/>
    <w:rsid w:val="007B21A5"/>
    <w:rsid w:val="007B2AD6"/>
    <w:rsid w:val="007B3938"/>
    <w:rsid w:val="007B560D"/>
    <w:rsid w:val="007C6AEC"/>
    <w:rsid w:val="007C6F5E"/>
    <w:rsid w:val="007C7164"/>
    <w:rsid w:val="007C78D7"/>
    <w:rsid w:val="007C7BF6"/>
    <w:rsid w:val="007D4ED8"/>
    <w:rsid w:val="007D6592"/>
    <w:rsid w:val="007D7984"/>
    <w:rsid w:val="007D799D"/>
    <w:rsid w:val="007E31CF"/>
    <w:rsid w:val="007E5E0F"/>
    <w:rsid w:val="007E773D"/>
    <w:rsid w:val="007F14F7"/>
    <w:rsid w:val="007F49BF"/>
    <w:rsid w:val="007F7DBD"/>
    <w:rsid w:val="00802F0D"/>
    <w:rsid w:val="00804E3A"/>
    <w:rsid w:val="0081136A"/>
    <w:rsid w:val="00811B37"/>
    <w:rsid w:val="008139CC"/>
    <w:rsid w:val="00814D30"/>
    <w:rsid w:val="00826E9D"/>
    <w:rsid w:val="00835D4C"/>
    <w:rsid w:val="00837EDC"/>
    <w:rsid w:val="00840DAA"/>
    <w:rsid w:val="0084197B"/>
    <w:rsid w:val="00844594"/>
    <w:rsid w:val="00844C91"/>
    <w:rsid w:val="0084740A"/>
    <w:rsid w:val="0085525D"/>
    <w:rsid w:val="00855E1F"/>
    <w:rsid w:val="00856A0B"/>
    <w:rsid w:val="00857878"/>
    <w:rsid w:val="00857E1B"/>
    <w:rsid w:val="00861259"/>
    <w:rsid w:val="008634C2"/>
    <w:rsid w:val="00864EEA"/>
    <w:rsid w:val="00864F68"/>
    <w:rsid w:val="00865E4F"/>
    <w:rsid w:val="00866663"/>
    <w:rsid w:val="00873BE7"/>
    <w:rsid w:val="00874459"/>
    <w:rsid w:val="0087479C"/>
    <w:rsid w:val="0087706C"/>
    <w:rsid w:val="00886A15"/>
    <w:rsid w:val="00893878"/>
    <w:rsid w:val="008965FB"/>
    <w:rsid w:val="008A07E6"/>
    <w:rsid w:val="008A2FB9"/>
    <w:rsid w:val="008A354D"/>
    <w:rsid w:val="008A5586"/>
    <w:rsid w:val="008A6964"/>
    <w:rsid w:val="008A7447"/>
    <w:rsid w:val="008B3E8F"/>
    <w:rsid w:val="008C0056"/>
    <w:rsid w:val="008C165A"/>
    <w:rsid w:val="008C21E1"/>
    <w:rsid w:val="008C724D"/>
    <w:rsid w:val="008D1E3F"/>
    <w:rsid w:val="008D76F6"/>
    <w:rsid w:val="008E0601"/>
    <w:rsid w:val="008E75CC"/>
    <w:rsid w:val="008F0267"/>
    <w:rsid w:val="008F17D9"/>
    <w:rsid w:val="008F2F17"/>
    <w:rsid w:val="008F2F5C"/>
    <w:rsid w:val="008F5797"/>
    <w:rsid w:val="009041D3"/>
    <w:rsid w:val="009062AE"/>
    <w:rsid w:val="00915F08"/>
    <w:rsid w:val="00917110"/>
    <w:rsid w:val="0091739A"/>
    <w:rsid w:val="00923B0D"/>
    <w:rsid w:val="0092478E"/>
    <w:rsid w:val="009250FC"/>
    <w:rsid w:val="00925B6A"/>
    <w:rsid w:val="00937333"/>
    <w:rsid w:val="00937A11"/>
    <w:rsid w:val="009417F7"/>
    <w:rsid w:val="00942106"/>
    <w:rsid w:val="009426F3"/>
    <w:rsid w:val="00951D6B"/>
    <w:rsid w:val="0095416B"/>
    <w:rsid w:val="009543E7"/>
    <w:rsid w:val="00963C9F"/>
    <w:rsid w:val="00963F49"/>
    <w:rsid w:val="0096517C"/>
    <w:rsid w:val="00966619"/>
    <w:rsid w:val="00973117"/>
    <w:rsid w:val="009820DC"/>
    <w:rsid w:val="009834A3"/>
    <w:rsid w:val="009834D2"/>
    <w:rsid w:val="009858C3"/>
    <w:rsid w:val="00986662"/>
    <w:rsid w:val="00991526"/>
    <w:rsid w:val="00991DED"/>
    <w:rsid w:val="00992B1C"/>
    <w:rsid w:val="00995234"/>
    <w:rsid w:val="00997F6C"/>
    <w:rsid w:val="009A0A07"/>
    <w:rsid w:val="009A0E76"/>
    <w:rsid w:val="009A366A"/>
    <w:rsid w:val="009A5BC4"/>
    <w:rsid w:val="009A7F54"/>
    <w:rsid w:val="009B085D"/>
    <w:rsid w:val="009B0BC5"/>
    <w:rsid w:val="009B34AC"/>
    <w:rsid w:val="009B3510"/>
    <w:rsid w:val="009B3EC8"/>
    <w:rsid w:val="009C1894"/>
    <w:rsid w:val="009C3290"/>
    <w:rsid w:val="009C3CB0"/>
    <w:rsid w:val="009C4CA6"/>
    <w:rsid w:val="009C56D1"/>
    <w:rsid w:val="009D18C2"/>
    <w:rsid w:val="009D5A36"/>
    <w:rsid w:val="009E0BBE"/>
    <w:rsid w:val="009E2E30"/>
    <w:rsid w:val="009E34D5"/>
    <w:rsid w:val="009E4054"/>
    <w:rsid w:val="009E67A1"/>
    <w:rsid w:val="009E718A"/>
    <w:rsid w:val="009F0053"/>
    <w:rsid w:val="009F1333"/>
    <w:rsid w:val="009F3454"/>
    <w:rsid w:val="009F4D35"/>
    <w:rsid w:val="009F704D"/>
    <w:rsid w:val="009F7A5A"/>
    <w:rsid w:val="00A00751"/>
    <w:rsid w:val="00A03C15"/>
    <w:rsid w:val="00A0409C"/>
    <w:rsid w:val="00A070B7"/>
    <w:rsid w:val="00A10D84"/>
    <w:rsid w:val="00A13691"/>
    <w:rsid w:val="00A14752"/>
    <w:rsid w:val="00A20424"/>
    <w:rsid w:val="00A23D27"/>
    <w:rsid w:val="00A2405F"/>
    <w:rsid w:val="00A2461D"/>
    <w:rsid w:val="00A3043E"/>
    <w:rsid w:val="00A337AA"/>
    <w:rsid w:val="00A34176"/>
    <w:rsid w:val="00A36734"/>
    <w:rsid w:val="00A369AC"/>
    <w:rsid w:val="00A36C29"/>
    <w:rsid w:val="00A414BC"/>
    <w:rsid w:val="00A43021"/>
    <w:rsid w:val="00A432E1"/>
    <w:rsid w:val="00A43DE5"/>
    <w:rsid w:val="00A4461A"/>
    <w:rsid w:val="00A459DE"/>
    <w:rsid w:val="00A45FAB"/>
    <w:rsid w:val="00A4780A"/>
    <w:rsid w:val="00A50D02"/>
    <w:rsid w:val="00A5248C"/>
    <w:rsid w:val="00A53CBB"/>
    <w:rsid w:val="00A5508E"/>
    <w:rsid w:val="00A60928"/>
    <w:rsid w:val="00A62216"/>
    <w:rsid w:val="00A65913"/>
    <w:rsid w:val="00A678B9"/>
    <w:rsid w:val="00A70A4D"/>
    <w:rsid w:val="00A7229C"/>
    <w:rsid w:val="00A74E0F"/>
    <w:rsid w:val="00A8077F"/>
    <w:rsid w:val="00A80E09"/>
    <w:rsid w:val="00A851E3"/>
    <w:rsid w:val="00A8657A"/>
    <w:rsid w:val="00A9012A"/>
    <w:rsid w:val="00A93A77"/>
    <w:rsid w:val="00A93DF6"/>
    <w:rsid w:val="00A955D0"/>
    <w:rsid w:val="00A96012"/>
    <w:rsid w:val="00AA3BB9"/>
    <w:rsid w:val="00AA42E7"/>
    <w:rsid w:val="00AA5C14"/>
    <w:rsid w:val="00AB5405"/>
    <w:rsid w:val="00AB6BA8"/>
    <w:rsid w:val="00AC08D2"/>
    <w:rsid w:val="00AC1BEE"/>
    <w:rsid w:val="00AC3E56"/>
    <w:rsid w:val="00AC4BDA"/>
    <w:rsid w:val="00AC65E5"/>
    <w:rsid w:val="00AC7E1B"/>
    <w:rsid w:val="00AD0C81"/>
    <w:rsid w:val="00AD1A6E"/>
    <w:rsid w:val="00AE1213"/>
    <w:rsid w:val="00AE1EED"/>
    <w:rsid w:val="00AE4E1C"/>
    <w:rsid w:val="00AE68CA"/>
    <w:rsid w:val="00AE6EF4"/>
    <w:rsid w:val="00AF2783"/>
    <w:rsid w:val="00AF3C6C"/>
    <w:rsid w:val="00AF57B3"/>
    <w:rsid w:val="00B00C44"/>
    <w:rsid w:val="00B03619"/>
    <w:rsid w:val="00B03976"/>
    <w:rsid w:val="00B04E3B"/>
    <w:rsid w:val="00B10FC9"/>
    <w:rsid w:val="00B11937"/>
    <w:rsid w:val="00B12498"/>
    <w:rsid w:val="00B21B4D"/>
    <w:rsid w:val="00B21E09"/>
    <w:rsid w:val="00B26C3D"/>
    <w:rsid w:val="00B273EF"/>
    <w:rsid w:val="00B275AC"/>
    <w:rsid w:val="00B27734"/>
    <w:rsid w:val="00B27C17"/>
    <w:rsid w:val="00B30EAB"/>
    <w:rsid w:val="00B32201"/>
    <w:rsid w:val="00B366DB"/>
    <w:rsid w:val="00B37667"/>
    <w:rsid w:val="00B4430C"/>
    <w:rsid w:val="00B44B46"/>
    <w:rsid w:val="00B44B96"/>
    <w:rsid w:val="00B44BFF"/>
    <w:rsid w:val="00B4564B"/>
    <w:rsid w:val="00B5117D"/>
    <w:rsid w:val="00B532DB"/>
    <w:rsid w:val="00B545CC"/>
    <w:rsid w:val="00B54794"/>
    <w:rsid w:val="00B60771"/>
    <w:rsid w:val="00B72A6C"/>
    <w:rsid w:val="00B72B74"/>
    <w:rsid w:val="00B761D6"/>
    <w:rsid w:val="00B77C93"/>
    <w:rsid w:val="00B80E7D"/>
    <w:rsid w:val="00B870E5"/>
    <w:rsid w:val="00B92017"/>
    <w:rsid w:val="00B94111"/>
    <w:rsid w:val="00B94938"/>
    <w:rsid w:val="00B94F0A"/>
    <w:rsid w:val="00B95FED"/>
    <w:rsid w:val="00B9710D"/>
    <w:rsid w:val="00BA18F6"/>
    <w:rsid w:val="00BA4854"/>
    <w:rsid w:val="00BB055B"/>
    <w:rsid w:val="00BB2747"/>
    <w:rsid w:val="00BB2ACB"/>
    <w:rsid w:val="00BD206A"/>
    <w:rsid w:val="00BD255A"/>
    <w:rsid w:val="00BD5583"/>
    <w:rsid w:val="00BE0FFD"/>
    <w:rsid w:val="00BE13B4"/>
    <w:rsid w:val="00BE2AB7"/>
    <w:rsid w:val="00BE4587"/>
    <w:rsid w:val="00BE5400"/>
    <w:rsid w:val="00BE5CC4"/>
    <w:rsid w:val="00BE68F3"/>
    <w:rsid w:val="00BF3528"/>
    <w:rsid w:val="00C03955"/>
    <w:rsid w:val="00C0665F"/>
    <w:rsid w:val="00C108D8"/>
    <w:rsid w:val="00C14099"/>
    <w:rsid w:val="00C27FFB"/>
    <w:rsid w:val="00C3099F"/>
    <w:rsid w:val="00C3334C"/>
    <w:rsid w:val="00C337DD"/>
    <w:rsid w:val="00C40B30"/>
    <w:rsid w:val="00C40E20"/>
    <w:rsid w:val="00C43AA0"/>
    <w:rsid w:val="00C43AD9"/>
    <w:rsid w:val="00C458C8"/>
    <w:rsid w:val="00C579C2"/>
    <w:rsid w:val="00C63D38"/>
    <w:rsid w:val="00C6447C"/>
    <w:rsid w:val="00C70CDE"/>
    <w:rsid w:val="00C7445C"/>
    <w:rsid w:val="00C7455D"/>
    <w:rsid w:val="00C75A0D"/>
    <w:rsid w:val="00C8367D"/>
    <w:rsid w:val="00C83737"/>
    <w:rsid w:val="00C84B60"/>
    <w:rsid w:val="00C84F33"/>
    <w:rsid w:val="00C91F4E"/>
    <w:rsid w:val="00C927FE"/>
    <w:rsid w:val="00C95ECB"/>
    <w:rsid w:val="00C97074"/>
    <w:rsid w:val="00C970B1"/>
    <w:rsid w:val="00CA61E0"/>
    <w:rsid w:val="00CB41F2"/>
    <w:rsid w:val="00CB5919"/>
    <w:rsid w:val="00CC74F6"/>
    <w:rsid w:val="00CD0493"/>
    <w:rsid w:val="00CD1F19"/>
    <w:rsid w:val="00CD619A"/>
    <w:rsid w:val="00CD730F"/>
    <w:rsid w:val="00CE03A4"/>
    <w:rsid w:val="00CE1816"/>
    <w:rsid w:val="00CE6EEC"/>
    <w:rsid w:val="00CE71A4"/>
    <w:rsid w:val="00CF132A"/>
    <w:rsid w:val="00CF277F"/>
    <w:rsid w:val="00CF30BD"/>
    <w:rsid w:val="00CF78B0"/>
    <w:rsid w:val="00D020A7"/>
    <w:rsid w:val="00D02F56"/>
    <w:rsid w:val="00D03812"/>
    <w:rsid w:val="00D045C6"/>
    <w:rsid w:val="00D048F7"/>
    <w:rsid w:val="00D05054"/>
    <w:rsid w:val="00D10911"/>
    <w:rsid w:val="00D1110F"/>
    <w:rsid w:val="00D125F6"/>
    <w:rsid w:val="00D12938"/>
    <w:rsid w:val="00D13258"/>
    <w:rsid w:val="00D215FE"/>
    <w:rsid w:val="00D21F23"/>
    <w:rsid w:val="00D21F38"/>
    <w:rsid w:val="00D231B8"/>
    <w:rsid w:val="00D238E3"/>
    <w:rsid w:val="00D241DE"/>
    <w:rsid w:val="00D2513B"/>
    <w:rsid w:val="00D26A23"/>
    <w:rsid w:val="00D31218"/>
    <w:rsid w:val="00D31FDA"/>
    <w:rsid w:val="00D4055A"/>
    <w:rsid w:val="00D40BAC"/>
    <w:rsid w:val="00D4302A"/>
    <w:rsid w:val="00D4363A"/>
    <w:rsid w:val="00D436E8"/>
    <w:rsid w:val="00D500BB"/>
    <w:rsid w:val="00D50CAA"/>
    <w:rsid w:val="00D56072"/>
    <w:rsid w:val="00D56B38"/>
    <w:rsid w:val="00D57549"/>
    <w:rsid w:val="00D64A57"/>
    <w:rsid w:val="00D658D0"/>
    <w:rsid w:val="00D70202"/>
    <w:rsid w:val="00D702CD"/>
    <w:rsid w:val="00D705D6"/>
    <w:rsid w:val="00D70F5A"/>
    <w:rsid w:val="00D70F8A"/>
    <w:rsid w:val="00D71EFE"/>
    <w:rsid w:val="00D73EA4"/>
    <w:rsid w:val="00D81FC1"/>
    <w:rsid w:val="00D82891"/>
    <w:rsid w:val="00D8323E"/>
    <w:rsid w:val="00D84238"/>
    <w:rsid w:val="00D8583A"/>
    <w:rsid w:val="00D86FD1"/>
    <w:rsid w:val="00D92118"/>
    <w:rsid w:val="00D9384C"/>
    <w:rsid w:val="00D94FA8"/>
    <w:rsid w:val="00D951D0"/>
    <w:rsid w:val="00D95AAD"/>
    <w:rsid w:val="00D96A1E"/>
    <w:rsid w:val="00D96B70"/>
    <w:rsid w:val="00DA2325"/>
    <w:rsid w:val="00DA2CF0"/>
    <w:rsid w:val="00DA4C1C"/>
    <w:rsid w:val="00DB0916"/>
    <w:rsid w:val="00DB11FB"/>
    <w:rsid w:val="00DB3F15"/>
    <w:rsid w:val="00DB7251"/>
    <w:rsid w:val="00DC40DA"/>
    <w:rsid w:val="00DC6534"/>
    <w:rsid w:val="00DC69D9"/>
    <w:rsid w:val="00DC6A05"/>
    <w:rsid w:val="00DC6BC0"/>
    <w:rsid w:val="00DD32CF"/>
    <w:rsid w:val="00DD4A34"/>
    <w:rsid w:val="00DD4EB3"/>
    <w:rsid w:val="00DD6ACB"/>
    <w:rsid w:val="00DE251A"/>
    <w:rsid w:val="00DE4605"/>
    <w:rsid w:val="00DF37AA"/>
    <w:rsid w:val="00DF3883"/>
    <w:rsid w:val="00E126C0"/>
    <w:rsid w:val="00E148F7"/>
    <w:rsid w:val="00E1613F"/>
    <w:rsid w:val="00E2016A"/>
    <w:rsid w:val="00E20D7A"/>
    <w:rsid w:val="00E21A5F"/>
    <w:rsid w:val="00E255B8"/>
    <w:rsid w:val="00E27A6E"/>
    <w:rsid w:val="00E313F2"/>
    <w:rsid w:val="00E31ED8"/>
    <w:rsid w:val="00E32512"/>
    <w:rsid w:val="00E40701"/>
    <w:rsid w:val="00E419B6"/>
    <w:rsid w:val="00E428DD"/>
    <w:rsid w:val="00E464AC"/>
    <w:rsid w:val="00E46C97"/>
    <w:rsid w:val="00E47E48"/>
    <w:rsid w:val="00E56D6D"/>
    <w:rsid w:val="00E57001"/>
    <w:rsid w:val="00E570C0"/>
    <w:rsid w:val="00E5749E"/>
    <w:rsid w:val="00E57ACE"/>
    <w:rsid w:val="00E61261"/>
    <w:rsid w:val="00E61856"/>
    <w:rsid w:val="00E61ADA"/>
    <w:rsid w:val="00E645CB"/>
    <w:rsid w:val="00E708B1"/>
    <w:rsid w:val="00E7189F"/>
    <w:rsid w:val="00E7418D"/>
    <w:rsid w:val="00E80980"/>
    <w:rsid w:val="00E82130"/>
    <w:rsid w:val="00E82EEB"/>
    <w:rsid w:val="00E8392F"/>
    <w:rsid w:val="00E85606"/>
    <w:rsid w:val="00E91C47"/>
    <w:rsid w:val="00E96324"/>
    <w:rsid w:val="00E973EC"/>
    <w:rsid w:val="00E97F1F"/>
    <w:rsid w:val="00EA04CB"/>
    <w:rsid w:val="00EA2309"/>
    <w:rsid w:val="00EB3559"/>
    <w:rsid w:val="00EB6B00"/>
    <w:rsid w:val="00EB6B22"/>
    <w:rsid w:val="00EC0190"/>
    <w:rsid w:val="00EC2B3A"/>
    <w:rsid w:val="00EC2CBB"/>
    <w:rsid w:val="00EC73EC"/>
    <w:rsid w:val="00ED1D58"/>
    <w:rsid w:val="00ED2051"/>
    <w:rsid w:val="00ED5326"/>
    <w:rsid w:val="00ED538C"/>
    <w:rsid w:val="00ED7AEB"/>
    <w:rsid w:val="00EE1899"/>
    <w:rsid w:val="00EE3B22"/>
    <w:rsid w:val="00EE49FB"/>
    <w:rsid w:val="00EE525B"/>
    <w:rsid w:val="00F00BA6"/>
    <w:rsid w:val="00F01D0D"/>
    <w:rsid w:val="00F01D6B"/>
    <w:rsid w:val="00F068AC"/>
    <w:rsid w:val="00F06BC4"/>
    <w:rsid w:val="00F076B0"/>
    <w:rsid w:val="00F103D9"/>
    <w:rsid w:val="00F10A19"/>
    <w:rsid w:val="00F1186C"/>
    <w:rsid w:val="00F11DE4"/>
    <w:rsid w:val="00F154E4"/>
    <w:rsid w:val="00F15D58"/>
    <w:rsid w:val="00F16142"/>
    <w:rsid w:val="00F2332D"/>
    <w:rsid w:val="00F237BB"/>
    <w:rsid w:val="00F2586E"/>
    <w:rsid w:val="00F26049"/>
    <w:rsid w:val="00F32D7A"/>
    <w:rsid w:val="00F3610A"/>
    <w:rsid w:val="00F36EA2"/>
    <w:rsid w:val="00F40DA7"/>
    <w:rsid w:val="00F43668"/>
    <w:rsid w:val="00F4374D"/>
    <w:rsid w:val="00F43CEF"/>
    <w:rsid w:val="00F44A44"/>
    <w:rsid w:val="00F55E19"/>
    <w:rsid w:val="00F560C1"/>
    <w:rsid w:val="00F5797E"/>
    <w:rsid w:val="00F61B23"/>
    <w:rsid w:val="00F627D7"/>
    <w:rsid w:val="00F62FC0"/>
    <w:rsid w:val="00F63A24"/>
    <w:rsid w:val="00F70689"/>
    <w:rsid w:val="00F7332E"/>
    <w:rsid w:val="00F739F5"/>
    <w:rsid w:val="00F77807"/>
    <w:rsid w:val="00F81262"/>
    <w:rsid w:val="00F8145E"/>
    <w:rsid w:val="00F8257B"/>
    <w:rsid w:val="00F97459"/>
    <w:rsid w:val="00F97B7E"/>
    <w:rsid w:val="00FA1FD4"/>
    <w:rsid w:val="00FA58D7"/>
    <w:rsid w:val="00FA6756"/>
    <w:rsid w:val="00FB0700"/>
    <w:rsid w:val="00FB1009"/>
    <w:rsid w:val="00FB44E6"/>
    <w:rsid w:val="00FB4B00"/>
    <w:rsid w:val="00FB5B2B"/>
    <w:rsid w:val="00FC05BA"/>
    <w:rsid w:val="00FC211A"/>
    <w:rsid w:val="00FC25C0"/>
    <w:rsid w:val="00FC2DD7"/>
    <w:rsid w:val="00FC3F9D"/>
    <w:rsid w:val="00FD0025"/>
    <w:rsid w:val="00FD1FBC"/>
    <w:rsid w:val="00FE1090"/>
    <w:rsid w:val="00FE1669"/>
    <w:rsid w:val="00FE2966"/>
    <w:rsid w:val="00FE3ADC"/>
    <w:rsid w:val="00FE4AAF"/>
    <w:rsid w:val="00FE7CF4"/>
    <w:rsid w:val="00FF42FD"/>
    <w:rsid w:val="00FF53A9"/>
    <w:rsid w:val="04586301"/>
    <w:rsid w:val="05E7B1EA"/>
    <w:rsid w:val="080A6125"/>
    <w:rsid w:val="0814D091"/>
    <w:rsid w:val="0901A2F3"/>
    <w:rsid w:val="094F337F"/>
    <w:rsid w:val="0C65D9CC"/>
    <w:rsid w:val="13567E5A"/>
    <w:rsid w:val="13DA71B0"/>
    <w:rsid w:val="147CE2B1"/>
    <w:rsid w:val="15A15777"/>
    <w:rsid w:val="15F22938"/>
    <w:rsid w:val="1678FCD7"/>
    <w:rsid w:val="18F62714"/>
    <w:rsid w:val="19A0FE3E"/>
    <w:rsid w:val="1BF33367"/>
    <w:rsid w:val="1E1D9585"/>
    <w:rsid w:val="1F65BE78"/>
    <w:rsid w:val="1F6AD314"/>
    <w:rsid w:val="2184CEBE"/>
    <w:rsid w:val="23B9F1F7"/>
    <w:rsid w:val="2524A36B"/>
    <w:rsid w:val="27EEB543"/>
    <w:rsid w:val="28BA6F05"/>
    <w:rsid w:val="2A57F04A"/>
    <w:rsid w:val="2D7DA9FD"/>
    <w:rsid w:val="30338EB9"/>
    <w:rsid w:val="31DB72C0"/>
    <w:rsid w:val="33A84243"/>
    <w:rsid w:val="34D099BB"/>
    <w:rsid w:val="3979F5F3"/>
    <w:rsid w:val="3AFD450E"/>
    <w:rsid w:val="3C2612E2"/>
    <w:rsid w:val="3F8475E5"/>
    <w:rsid w:val="3FC9C99A"/>
    <w:rsid w:val="40140655"/>
    <w:rsid w:val="44B22900"/>
    <w:rsid w:val="4612DB67"/>
    <w:rsid w:val="48EB6D8D"/>
    <w:rsid w:val="48F99D2B"/>
    <w:rsid w:val="49A530E5"/>
    <w:rsid w:val="4EB33A34"/>
    <w:rsid w:val="4FD51313"/>
    <w:rsid w:val="5037A0C0"/>
    <w:rsid w:val="507A6D74"/>
    <w:rsid w:val="508247AC"/>
    <w:rsid w:val="556AC1F5"/>
    <w:rsid w:val="57152634"/>
    <w:rsid w:val="57441580"/>
    <w:rsid w:val="585983E9"/>
    <w:rsid w:val="5BFBC6DB"/>
    <w:rsid w:val="5E23B559"/>
    <w:rsid w:val="60830B89"/>
    <w:rsid w:val="622207E4"/>
    <w:rsid w:val="64670B12"/>
    <w:rsid w:val="6669061E"/>
    <w:rsid w:val="6DB22E87"/>
    <w:rsid w:val="70495047"/>
    <w:rsid w:val="72893D89"/>
    <w:rsid w:val="737E9F33"/>
    <w:rsid w:val="74C9D576"/>
    <w:rsid w:val="76AB8630"/>
    <w:rsid w:val="788DE6C7"/>
    <w:rsid w:val="79CB95BA"/>
    <w:rsid w:val="7AE1DA52"/>
    <w:rsid w:val="7C2D35A1"/>
    <w:rsid w:val="7CC95297"/>
    <w:rsid w:val="7DCA6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NormalWeb">
    <w:name w:val="Normal (Web)"/>
    <w:basedOn w:val="Normal"/>
    <w:uiPriority w:val="99"/>
    <w:unhideWhenUsed/>
    <w:rsid w:val="00B761D6"/>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C95EC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80829">
      <w:bodyDiv w:val="1"/>
      <w:marLeft w:val="0"/>
      <w:marRight w:val="0"/>
      <w:marTop w:val="0"/>
      <w:marBottom w:val="0"/>
      <w:divBdr>
        <w:top w:val="none" w:sz="0" w:space="0" w:color="auto"/>
        <w:left w:val="none" w:sz="0" w:space="0" w:color="auto"/>
        <w:bottom w:val="none" w:sz="0" w:space="0" w:color="auto"/>
        <w:right w:val="none" w:sz="0" w:space="0" w:color="auto"/>
      </w:divBdr>
      <w:divsChild>
        <w:div w:id="1898005664">
          <w:marLeft w:val="547"/>
          <w:marRight w:val="0"/>
          <w:marTop w:val="60"/>
          <w:marBottom w:val="20"/>
          <w:divBdr>
            <w:top w:val="none" w:sz="0" w:space="0" w:color="auto"/>
            <w:left w:val="none" w:sz="0" w:space="0" w:color="auto"/>
            <w:bottom w:val="none" w:sz="0" w:space="0" w:color="auto"/>
            <w:right w:val="none" w:sz="0" w:space="0" w:color="auto"/>
          </w:divBdr>
        </w:div>
        <w:div w:id="1774669300">
          <w:marLeft w:val="547"/>
          <w:marRight w:val="0"/>
          <w:marTop w:val="60"/>
          <w:marBottom w:val="20"/>
          <w:divBdr>
            <w:top w:val="none" w:sz="0" w:space="0" w:color="auto"/>
            <w:left w:val="none" w:sz="0" w:space="0" w:color="auto"/>
            <w:bottom w:val="none" w:sz="0" w:space="0" w:color="auto"/>
            <w:right w:val="none" w:sz="0" w:space="0" w:color="auto"/>
          </w:divBdr>
        </w:div>
        <w:div w:id="1682047509">
          <w:marLeft w:val="547"/>
          <w:marRight w:val="0"/>
          <w:marTop w:val="60"/>
          <w:marBottom w:val="20"/>
          <w:divBdr>
            <w:top w:val="none" w:sz="0" w:space="0" w:color="auto"/>
            <w:left w:val="none" w:sz="0" w:space="0" w:color="auto"/>
            <w:bottom w:val="none" w:sz="0" w:space="0" w:color="auto"/>
            <w:right w:val="none" w:sz="0" w:space="0" w:color="auto"/>
          </w:divBdr>
        </w:div>
        <w:div w:id="431358122">
          <w:marLeft w:val="547"/>
          <w:marRight w:val="0"/>
          <w:marTop w:val="60"/>
          <w:marBottom w:val="20"/>
          <w:divBdr>
            <w:top w:val="none" w:sz="0" w:space="0" w:color="auto"/>
            <w:left w:val="none" w:sz="0" w:space="0" w:color="auto"/>
            <w:bottom w:val="none" w:sz="0" w:space="0" w:color="auto"/>
            <w:right w:val="none" w:sz="0" w:space="0" w:color="auto"/>
          </w:divBdr>
        </w:div>
        <w:div w:id="1838299247">
          <w:marLeft w:val="547"/>
          <w:marRight w:val="0"/>
          <w:marTop w:val="60"/>
          <w:marBottom w:val="20"/>
          <w:divBdr>
            <w:top w:val="none" w:sz="0" w:space="0" w:color="auto"/>
            <w:left w:val="none" w:sz="0" w:space="0" w:color="auto"/>
            <w:bottom w:val="none" w:sz="0" w:space="0" w:color="auto"/>
            <w:right w:val="none" w:sz="0" w:space="0" w:color="auto"/>
          </w:divBdr>
        </w:div>
      </w:divsChild>
    </w:div>
    <w:div w:id="8945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2301</Characters>
  <Application>Microsoft Office Word</Application>
  <DocSecurity>0</DocSecurity>
  <Lines>43</Lines>
  <Paragraphs>21</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2026-01-30T03:13:00Z</dcterms:created>
  <dcterms:modified xsi:type="dcterms:W3CDTF">2026-01-30T03:13:00Z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2026-01-30T03:13:55Z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91829dbe-4524-488f-95fd-bf187823995c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