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274E" w14:textId="0E7720D8" w:rsidR="00EE49FB" w:rsidRDefault="009F1333" w:rsidP="006C282B">
      <w:pPr>
        <w:sectPr w:rsidR="00EE49FB" w:rsidSect="007E31CF">
          <w:footerReference w:type="default" r:id="rId11"/>
          <w:headerReference w:type="first" r:id="rId12"/>
          <w:footerReference w:type="first" r:id="rId13"/>
          <w:type w:val="continuous"/>
          <w:pgSz w:w="11906" w:h="16838"/>
          <w:pgMar w:top="2124" w:right="1440" w:bottom="1134" w:left="1440" w:header="0" w:footer="539" w:gutter="0"/>
          <w:pgNumType w:start="1"/>
          <w:cols w:space="708"/>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0CBAD37C" wp14:editId="5CA27B87">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65CE7F50" w14:textId="04077227" w:rsidR="004F2369" w:rsidRPr="009041D3" w:rsidRDefault="00000000" w:rsidP="009B085D">
      <w:pPr>
        <w:pStyle w:val="Heading1"/>
        <w:spacing w:before="600" w:after="120" w:line="264" w:lineRule="auto"/>
        <w:rPr>
          <w:sz w:val="48"/>
          <w:szCs w:val="48"/>
        </w:rPr>
      </w:pPr>
      <w:sdt>
        <w:sdtPr>
          <w:rPr>
            <w:sz w:val="48"/>
            <w:szCs w:val="48"/>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Content>
          <w:r w:rsidR="00A678B9" w:rsidRPr="000A03D5">
            <w:rPr>
              <w:sz w:val="48"/>
              <w:szCs w:val="48"/>
            </w:rPr>
            <w:t xml:space="preserve">Ministerial Advisory Board meeting – Monday </w:t>
          </w:r>
          <w:r w:rsidR="00A678B9">
            <w:rPr>
              <w:sz w:val="48"/>
              <w:szCs w:val="48"/>
            </w:rPr>
            <w:t>1</w:t>
          </w:r>
          <w:r w:rsidR="00182FF3">
            <w:rPr>
              <w:sz w:val="48"/>
              <w:szCs w:val="48"/>
            </w:rPr>
            <w:t xml:space="preserve">1 </w:t>
          </w:r>
          <w:r w:rsidR="00221CAD">
            <w:rPr>
              <w:sz w:val="48"/>
              <w:szCs w:val="48"/>
            </w:rPr>
            <w:t xml:space="preserve">August </w:t>
          </w:r>
          <w:r w:rsidR="00A678B9">
            <w:rPr>
              <w:sz w:val="48"/>
              <w:szCs w:val="48"/>
            </w:rPr>
            <w:t>2025</w:t>
          </w:r>
        </w:sdtContent>
      </w:sdt>
    </w:p>
    <w:p w14:paraId="2A19358D" w14:textId="589BE74F" w:rsidR="00DC6534" w:rsidRPr="00C579C2" w:rsidRDefault="009041D3" w:rsidP="00CF132A">
      <w:pPr>
        <w:pStyle w:val="Sub"/>
        <w:spacing w:before="60" w:after="120"/>
        <w:rPr>
          <w:szCs w:val="28"/>
        </w:rPr>
      </w:pPr>
      <w:r w:rsidRPr="00C579C2">
        <w:rPr>
          <w:szCs w:val="28"/>
        </w:rPr>
        <w:t>Meeting communique</w:t>
      </w:r>
    </w:p>
    <w:bookmarkEnd w:id="0"/>
    <w:bookmarkEnd w:id="1"/>
    <w:p w14:paraId="08ED52A8" w14:textId="2E560C7A" w:rsidR="00B761D6" w:rsidRPr="00A0409C" w:rsidRDefault="00B761D6" w:rsidP="15F22938">
      <w:pPr>
        <w:pStyle w:val="NormalWeb"/>
        <w:spacing w:before="0" w:beforeAutospacing="0" w:after="120" w:afterAutospacing="0" w:line="240" w:lineRule="atLeast"/>
        <w:rPr>
          <w:rFonts w:asciiTheme="minorHAnsi" w:hAnsiTheme="minorHAnsi"/>
          <w:sz w:val="22"/>
          <w:szCs w:val="22"/>
        </w:rPr>
      </w:pPr>
      <w:r w:rsidRPr="15F22938">
        <w:rPr>
          <w:rFonts w:asciiTheme="minorHAnsi" w:eastAsia="+mn-ea" w:hAnsiTheme="minorHAnsi" w:cs="+mn-cs"/>
          <w:kern w:val="24"/>
          <w:sz w:val="22"/>
          <w:szCs w:val="22"/>
        </w:rPr>
        <w:t xml:space="preserve">The Ministerial Advisory Board </w:t>
      </w:r>
      <w:r w:rsidR="00047213">
        <w:rPr>
          <w:rFonts w:asciiTheme="minorHAnsi" w:eastAsia="+mn-ea" w:hAnsiTheme="minorHAnsi" w:cs="+mn-cs"/>
          <w:kern w:val="24"/>
          <w:sz w:val="22"/>
          <w:szCs w:val="22"/>
        </w:rPr>
        <w:t xml:space="preserve">met </w:t>
      </w:r>
      <w:r w:rsidR="009B085D">
        <w:rPr>
          <w:rFonts w:asciiTheme="minorHAnsi" w:eastAsia="+mn-ea" w:hAnsiTheme="minorHAnsi" w:cs="+mn-cs"/>
          <w:kern w:val="24"/>
          <w:sz w:val="22"/>
          <w:szCs w:val="22"/>
        </w:rPr>
        <w:t xml:space="preserve">in Sydney </w:t>
      </w:r>
      <w:r w:rsidR="00047213">
        <w:rPr>
          <w:rFonts w:asciiTheme="minorHAnsi" w:eastAsia="+mn-ea" w:hAnsiTheme="minorHAnsi" w:cs="+mn-cs"/>
          <w:kern w:val="24"/>
          <w:sz w:val="22"/>
          <w:szCs w:val="22"/>
        </w:rPr>
        <w:t>on</w:t>
      </w:r>
      <w:r w:rsidR="00172E41">
        <w:rPr>
          <w:rFonts w:asciiTheme="minorHAnsi" w:eastAsia="+mn-ea" w:hAnsiTheme="minorHAnsi" w:cs="+mn-cs"/>
          <w:kern w:val="24"/>
          <w:sz w:val="22"/>
          <w:szCs w:val="22"/>
        </w:rPr>
        <w:t xml:space="preserve"> </w:t>
      </w:r>
      <w:r w:rsidR="00047213">
        <w:rPr>
          <w:rFonts w:asciiTheme="minorHAnsi" w:eastAsia="+mn-ea" w:hAnsiTheme="minorHAnsi" w:cs="+mn-cs"/>
          <w:kern w:val="24"/>
          <w:sz w:val="22"/>
          <w:szCs w:val="22"/>
        </w:rPr>
        <w:t xml:space="preserve">Monday </w:t>
      </w:r>
      <w:r w:rsidR="00182FF3">
        <w:rPr>
          <w:rFonts w:asciiTheme="minorHAnsi" w:eastAsia="+mn-ea" w:hAnsiTheme="minorHAnsi" w:cs="+mn-cs"/>
          <w:kern w:val="24"/>
          <w:sz w:val="22"/>
          <w:szCs w:val="22"/>
        </w:rPr>
        <w:t xml:space="preserve">11 August </w:t>
      </w:r>
      <w:r w:rsidR="00CF132A" w:rsidRPr="00CF132A">
        <w:rPr>
          <w:rFonts w:asciiTheme="minorHAnsi" w:eastAsia="+mn-ea" w:hAnsiTheme="minorHAnsi" w:cs="+mn-cs"/>
          <w:kern w:val="24"/>
          <w:sz w:val="22"/>
          <w:szCs w:val="22"/>
        </w:rPr>
        <w:t>2025</w:t>
      </w:r>
      <w:r w:rsidR="009B085D">
        <w:rPr>
          <w:rFonts w:asciiTheme="minorHAnsi" w:eastAsia="+mn-ea" w:hAnsiTheme="minorHAnsi" w:cs="+mn-cs"/>
          <w:kern w:val="24"/>
          <w:sz w:val="22"/>
          <w:szCs w:val="22"/>
        </w:rPr>
        <w:t>.</w:t>
      </w:r>
    </w:p>
    <w:p w14:paraId="523231B3" w14:textId="77777777" w:rsidR="00F1186C" w:rsidRDefault="00AE1213" w:rsidP="009F1333">
      <w:pPr>
        <w:pStyle w:val="NormalWeb"/>
        <w:spacing w:before="0" w:beforeAutospacing="0" w:after="120" w:afterAutospacing="0" w:line="240" w:lineRule="atLeast"/>
        <w:rPr>
          <w:rFonts w:asciiTheme="minorHAnsi" w:eastAsia="+mn-ea" w:hAnsiTheme="minorHAnsi" w:cs="+mn-cs"/>
          <w:kern w:val="24"/>
          <w:sz w:val="22"/>
          <w:szCs w:val="22"/>
        </w:rPr>
      </w:pPr>
      <w:r w:rsidRPr="00AE1213">
        <w:rPr>
          <w:rFonts w:asciiTheme="minorHAnsi" w:eastAsia="+mn-ea" w:hAnsiTheme="minorHAnsi" w:cs="+mn-cs"/>
          <w:kern w:val="24"/>
          <w:sz w:val="22"/>
          <w:szCs w:val="22"/>
        </w:rPr>
        <w:t>The Advisory Board</w:t>
      </w:r>
      <w:r w:rsidR="00F1186C">
        <w:rPr>
          <w:rFonts w:asciiTheme="minorHAnsi" w:eastAsia="+mn-ea" w:hAnsiTheme="minorHAnsi" w:cs="+mn-cs"/>
          <w:kern w:val="24"/>
          <w:sz w:val="22"/>
          <w:szCs w:val="22"/>
        </w:rPr>
        <w:t>:</w:t>
      </w:r>
    </w:p>
    <w:p w14:paraId="07F5D2E3" w14:textId="77777777" w:rsidR="00D50CAA" w:rsidRPr="00D50CAA" w:rsidRDefault="00D50CAA" w:rsidP="00D50CAA">
      <w:pPr>
        <w:pStyle w:val="ListParagraph"/>
        <w:numPr>
          <w:ilvl w:val="0"/>
          <w:numId w:val="18"/>
        </w:numPr>
        <w:spacing w:after="360" w:line="259" w:lineRule="auto"/>
        <w:rPr>
          <w:rFonts w:asciiTheme="minorHAnsi" w:eastAsia="+mn-ea" w:hAnsiTheme="minorHAnsi" w:cs="+mn-cs"/>
          <w:kern w:val="24"/>
          <w:lang w:eastAsia="en-AU"/>
        </w:rPr>
      </w:pPr>
      <w:r w:rsidRPr="00D50CAA">
        <w:rPr>
          <w:rFonts w:asciiTheme="minorHAnsi" w:eastAsia="+mn-ea" w:hAnsiTheme="minorHAnsi" w:cs="+mn-cs"/>
          <w:kern w:val="24"/>
          <w:lang w:eastAsia="en-AU"/>
        </w:rPr>
        <w:t>considered the proposed JSA 2025-26 work plan, including the priority cohort and capacity studies. Members endorsed the broad framework of the draft work plan and the proposed governance model to support the delivery of the priority studies.</w:t>
      </w:r>
    </w:p>
    <w:p w14:paraId="7CA7FCC4" w14:textId="17E6A0C5" w:rsidR="00D50CAA" w:rsidRPr="00D50CAA" w:rsidRDefault="00D50CAA" w:rsidP="00D50CAA">
      <w:pPr>
        <w:pStyle w:val="ListParagraph"/>
        <w:numPr>
          <w:ilvl w:val="0"/>
          <w:numId w:val="18"/>
        </w:numPr>
        <w:spacing w:after="360" w:line="259" w:lineRule="auto"/>
        <w:rPr>
          <w:rFonts w:asciiTheme="minorHAnsi" w:eastAsia="+mn-ea" w:hAnsiTheme="minorHAnsi" w:cs="+mn-cs"/>
          <w:kern w:val="24"/>
          <w:lang w:eastAsia="en-AU"/>
        </w:rPr>
      </w:pPr>
      <w:r w:rsidRPr="00D50CAA">
        <w:rPr>
          <w:rFonts w:asciiTheme="minorHAnsi" w:eastAsia="+mn-ea" w:hAnsiTheme="minorHAnsi" w:cs="+mn-cs"/>
          <w:kern w:val="24"/>
          <w:lang w:eastAsia="en-AU"/>
        </w:rPr>
        <w:t>noted the release of the first data and findings paper from JSA's Gender Economic Equality Study on</w:t>
      </w:r>
      <w:r w:rsidR="00D94FA8">
        <w:rPr>
          <w:rFonts w:asciiTheme="minorHAnsi" w:eastAsia="+mn-ea" w:hAnsiTheme="minorHAnsi" w:cs="+mn-cs"/>
          <w:kern w:val="24"/>
          <w:lang w:eastAsia="en-AU"/>
        </w:rPr>
        <w:t xml:space="preserve"> </w:t>
      </w:r>
      <w:r w:rsidRPr="00D50CAA">
        <w:rPr>
          <w:rFonts w:asciiTheme="minorHAnsi" w:eastAsia="+mn-ea" w:hAnsiTheme="minorHAnsi" w:cs="+mn-cs"/>
          <w:kern w:val="24"/>
          <w:lang w:eastAsia="en-AU"/>
        </w:rPr>
        <w:t>7 August. The Board also noted progress towards the second data and findings paper, scheduled for release in early September, and recommendations in a third paper in late September. The Board noted the significant amount of innovative analysis and stake-holder engagement that has underpinned the Study and provided further advice around the emerging themes for recommendations.</w:t>
      </w:r>
    </w:p>
    <w:p w14:paraId="5398F525" w14:textId="77777777" w:rsidR="00D50CAA" w:rsidRPr="00D50CAA" w:rsidRDefault="00D50CAA" w:rsidP="00D50CAA">
      <w:pPr>
        <w:pStyle w:val="ListParagraph"/>
        <w:numPr>
          <w:ilvl w:val="0"/>
          <w:numId w:val="18"/>
        </w:numPr>
        <w:spacing w:after="360" w:line="259" w:lineRule="auto"/>
        <w:rPr>
          <w:rFonts w:asciiTheme="minorHAnsi" w:eastAsia="+mn-ea" w:hAnsiTheme="minorHAnsi" w:cs="+mn-cs"/>
          <w:kern w:val="24"/>
          <w:lang w:eastAsia="en-AU"/>
        </w:rPr>
      </w:pPr>
      <w:r w:rsidRPr="00D50CAA">
        <w:rPr>
          <w:rFonts w:asciiTheme="minorHAnsi" w:eastAsia="+mn-ea" w:hAnsiTheme="minorHAnsi" w:cs="+mn-cs"/>
          <w:kern w:val="24"/>
          <w:lang w:eastAsia="en-AU"/>
        </w:rPr>
        <w:t>noted that JSA's Generative AI Capacity Study is nearing release on 14 August. The Board noted the significant amount of innovative analysis and stakeholder engagement, to underpin important whole-of-labour-market findings and recommendations. The study will critically shape a constructive public discussion on Generative AI and the future labour market, including by providing reform options (utilising tripartite actors), informing the development of the National AI Capability Plan, and recommending further research and ongoing monitoring.</w:t>
      </w:r>
    </w:p>
    <w:p w14:paraId="0BBD00DE" w14:textId="2E0175B8" w:rsidR="00666A28" w:rsidRDefault="00D50CAA" w:rsidP="00D50CAA">
      <w:pPr>
        <w:pStyle w:val="ListParagraph"/>
        <w:numPr>
          <w:ilvl w:val="0"/>
          <w:numId w:val="18"/>
        </w:numPr>
        <w:spacing w:after="360" w:line="259" w:lineRule="auto"/>
        <w:rPr>
          <w:rFonts w:asciiTheme="minorHAnsi" w:eastAsia="+mn-ea" w:hAnsiTheme="minorHAnsi" w:cs="+mn-cs"/>
          <w:kern w:val="24"/>
          <w:lang w:eastAsia="en-AU"/>
        </w:rPr>
      </w:pPr>
      <w:r w:rsidRPr="00D50CAA">
        <w:rPr>
          <w:rFonts w:asciiTheme="minorHAnsi" w:eastAsia="+mn-ea" w:hAnsiTheme="minorHAnsi" w:cs="+mn-cs"/>
          <w:kern w:val="24"/>
          <w:lang w:eastAsia="en-AU"/>
        </w:rPr>
        <w:t>discussed and provided feedback on findings from the Higher Education Students Outcomes project.</w:t>
      </w:r>
    </w:p>
    <w:p w14:paraId="40546D20" w14:textId="77777777" w:rsidR="00D94FA8" w:rsidRPr="00D94FA8" w:rsidRDefault="00D94FA8" w:rsidP="00D94FA8">
      <w:pPr>
        <w:pStyle w:val="ListParagraph"/>
        <w:numPr>
          <w:ilvl w:val="0"/>
          <w:numId w:val="18"/>
        </w:numPr>
        <w:spacing w:after="360" w:line="259" w:lineRule="auto"/>
        <w:rPr>
          <w:rFonts w:asciiTheme="minorHAnsi" w:eastAsia="+mn-ea" w:hAnsiTheme="minorHAnsi" w:cs="+mn-cs"/>
          <w:kern w:val="24"/>
          <w:lang w:eastAsia="en-AU"/>
        </w:rPr>
      </w:pPr>
      <w:r w:rsidRPr="00D94FA8">
        <w:rPr>
          <w:rFonts w:asciiTheme="minorHAnsi" w:eastAsia="+mn-ea" w:hAnsiTheme="minorHAnsi" w:cs="+mn-cs"/>
          <w:kern w:val="24"/>
          <w:lang w:eastAsia="en-AU"/>
        </w:rPr>
        <w:t>noted the update provided from the Commissioner and Deputy Commissioners of Jobs and Skills Australia on current activities.</w:t>
      </w:r>
    </w:p>
    <w:p w14:paraId="01EB4177" w14:textId="77777777" w:rsidR="00D94FA8" w:rsidRPr="00D94FA8" w:rsidRDefault="00D94FA8" w:rsidP="00D94FA8">
      <w:pPr>
        <w:pStyle w:val="ListParagraph"/>
        <w:numPr>
          <w:ilvl w:val="0"/>
          <w:numId w:val="18"/>
        </w:numPr>
        <w:spacing w:after="360" w:line="259" w:lineRule="auto"/>
        <w:rPr>
          <w:rFonts w:asciiTheme="minorHAnsi" w:eastAsia="+mn-ea" w:hAnsiTheme="minorHAnsi" w:cs="+mn-cs"/>
          <w:kern w:val="24"/>
          <w:lang w:eastAsia="en-AU"/>
        </w:rPr>
      </w:pPr>
      <w:r w:rsidRPr="00D94FA8">
        <w:rPr>
          <w:rFonts w:asciiTheme="minorHAnsi" w:eastAsia="+mn-ea" w:hAnsiTheme="minorHAnsi" w:cs="+mn-cs"/>
          <w:kern w:val="24"/>
          <w:lang w:eastAsia="en-AU"/>
        </w:rPr>
        <w:t xml:space="preserve">received a presentation from the Department of Health, Disability and Ageing on the Australian Government’s </w:t>
      </w:r>
      <w:r w:rsidRPr="00D94FA8">
        <w:rPr>
          <w:rFonts w:asciiTheme="minorHAnsi" w:eastAsia="+mn-ea" w:hAnsiTheme="minorHAnsi" w:cs="+mn-cs"/>
          <w:i/>
          <w:iCs/>
          <w:kern w:val="24"/>
          <w:lang w:eastAsia="en-AU"/>
        </w:rPr>
        <w:t>Disability Strategy 2021-2031</w:t>
      </w:r>
      <w:r w:rsidRPr="00D94FA8">
        <w:rPr>
          <w:rFonts w:asciiTheme="minorHAnsi" w:eastAsia="+mn-ea" w:hAnsiTheme="minorHAnsi" w:cs="+mn-cs"/>
          <w:kern w:val="24"/>
          <w:lang w:eastAsia="en-AU"/>
        </w:rPr>
        <w:t>, which provided context to help inform proposed work as part of the JSA work plan.</w:t>
      </w:r>
    </w:p>
    <w:p w14:paraId="393B27BB" w14:textId="77777777" w:rsidR="00D94FA8" w:rsidRPr="00D94FA8" w:rsidRDefault="00D94FA8" w:rsidP="00D94FA8">
      <w:pPr>
        <w:pStyle w:val="ListParagraph"/>
        <w:numPr>
          <w:ilvl w:val="0"/>
          <w:numId w:val="18"/>
        </w:numPr>
        <w:spacing w:after="360" w:line="259" w:lineRule="auto"/>
        <w:rPr>
          <w:rFonts w:asciiTheme="minorHAnsi" w:eastAsia="+mn-ea" w:hAnsiTheme="minorHAnsi" w:cs="+mn-cs"/>
          <w:kern w:val="24"/>
          <w:lang w:eastAsia="en-AU"/>
        </w:rPr>
      </w:pPr>
      <w:r w:rsidRPr="00D94FA8">
        <w:rPr>
          <w:rFonts w:asciiTheme="minorHAnsi" w:eastAsia="+mn-ea" w:hAnsiTheme="minorHAnsi" w:cs="+mn-cs"/>
          <w:kern w:val="24"/>
          <w:lang w:eastAsia="en-AU"/>
        </w:rPr>
        <w:t>supported the inclusion of apprenticeships and traineeships as a priority topic within the 2025-26 work plan. Members provided JSA with suggestions for research questions and opportunities that could be considered for inclusion.</w:t>
      </w:r>
    </w:p>
    <w:p w14:paraId="2D6FFEF0" w14:textId="77777777" w:rsidR="00D94FA8" w:rsidRPr="00D94FA8" w:rsidRDefault="00D94FA8" w:rsidP="00D94FA8">
      <w:pPr>
        <w:pStyle w:val="ListParagraph"/>
        <w:numPr>
          <w:ilvl w:val="0"/>
          <w:numId w:val="18"/>
        </w:numPr>
        <w:spacing w:after="360" w:line="259" w:lineRule="auto"/>
        <w:rPr>
          <w:rFonts w:asciiTheme="minorHAnsi" w:eastAsia="+mn-ea" w:hAnsiTheme="minorHAnsi" w:cs="+mn-cs"/>
          <w:kern w:val="24"/>
          <w:lang w:eastAsia="en-AU"/>
        </w:rPr>
      </w:pPr>
      <w:r w:rsidRPr="00D94FA8">
        <w:rPr>
          <w:rFonts w:asciiTheme="minorHAnsi" w:eastAsia="+mn-ea" w:hAnsiTheme="minorHAnsi" w:cs="+mn-cs"/>
          <w:kern w:val="24"/>
          <w:lang w:eastAsia="en-AU"/>
        </w:rPr>
        <w:t>heard from Manufacturing Industry Skills Alliance on their current strategic activities and its expected impacts on the skills and employment landscape.</w:t>
      </w:r>
    </w:p>
    <w:p w14:paraId="3C940B0A" w14:textId="25223BFD" w:rsidR="00D94FA8" w:rsidRPr="00D94FA8" w:rsidRDefault="00D94FA8" w:rsidP="00D94FA8">
      <w:pPr>
        <w:pStyle w:val="ListParagraph"/>
        <w:numPr>
          <w:ilvl w:val="0"/>
          <w:numId w:val="18"/>
        </w:numPr>
        <w:spacing w:after="360" w:line="259" w:lineRule="auto"/>
        <w:rPr>
          <w:rFonts w:asciiTheme="minorHAnsi" w:eastAsia="+mn-ea" w:hAnsiTheme="minorHAnsi" w:cs="+mn-cs"/>
          <w:kern w:val="24"/>
          <w:lang w:eastAsia="en-AU"/>
        </w:rPr>
      </w:pPr>
      <w:r w:rsidRPr="00D94FA8">
        <w:rPr>
          <w:rFonts w:asciiTheme="minorHAnsi" w:eastAsia="+mn-ea" w:hAnsiTheme="minorHAnsi" w:cs="+mn-cs"/>
          <w:kern w:val="24"/>
          <w:lang w:eastAsia="en-AU"/>
        </w:rPr>
        <w:t xml:space="preserve">reached an important milestone, marking its first full year of operation. This achievement aligns with the upcoming statutory review of the Jobs and Skills Act 2022, presenting an ideal moment for reflection and strategic adjustment. The Advisory </w:t>
      </w:r>
      <w:r w:rsidR="00C14099" w:rsidRPr="00C14099">
        <w:rPr>
          <w:rFonts w:asciiTheme="minorHAnsi" w:eastAsia="+mn-ea" w:hAnsiTheme="minorHAnsi" w:cs="+mn-cs"/>
          <w:kern w:val="24"/>
          <w:lang w:eastAsia="en-AU"/>
        </w:rPr>
        <w:t xml:space="preserve">Board </w:t>
      </w:r>
      <w:r w:rsidRPr="00D94FA8">
        <w:rPr>
          <w:rFonts w:asciiTheme="minorHAnsi" w:eastAsia="+mn-ea" w:hAnsiTheme="minorHAnsi" w:cs="+mn-cs"/>
          <w:kern w:val="24"/>
          <w:lang w:eastAsia="en-AU"/>
        </w:rPr>
        <w:t>had a discussion focussed on strategic direction, with topics including the role of the Advisory Board, utilisation of the tripartite nature of the Advisory Board and ensuring strategic alignment of advice to JSA on project recommendations.</w:t>
      </w:r>
    </w:p>
    <w:p w14:paraId="7C75234B" w14:textId="1862EB01" w:rsidR="0054616B" w:rsidRDefault="0054616B" w:rsidP="000C4AE8">
      <w:pPr>
        <w:pStyle w:val="NormalWeb"/>
        <w:spacing w:before="0" w:beforeAutospacing="0" w:after="360" w:afterAutospacing="0" w:line="240" w:lineRule="atLeast"/>
        <w:rPr>
          <w:rFonts w:asciiTheme="minorHAnsi" w:eastAsia="+mn-ea" w:hAnsiTheme="minorHAnsi" w:cs="+mn-cs"/>
          <w:kern w:val="24"/>
          <w:sz w:val="22"/>
          <w:szCs w:val="22"/>
        </w:rPr>
      </w:pPr>
      <w:r w:rsidRPr="00A0409C">
        <w:rPr>
          <w:rFonts w:asciiTheme="minorHAnsi" w:eastAsia="+mn-ea" w:hAnsiTheme="minorHAnsi" w:cs="+mn-cs"/>
          <w:kern w:val="24"/>
          <w:sz w:val="22"/>
          <w:szCs w:val="22"/>
        </w:rPr>
        <w:lastRenderedPageBreak/>
        <w:t xml:space="preserve">The next meeting </w:t>
      </w:r>
      <w:r w:rsidR="009834A3">
        <w:rPr>
          <w:rFonts w:asciiTheme="minorHAnsi" w:eastAsia="+mn-ea" w:hAnsiTheme="minorHAnsi" w:cs="+mn-cs"/>
          <w:kern w:val="24"/>
          <w:sz w:val="22"/>
          <w:szCs w:val="22"/>
        </w:rPr>
        <w:t>is scheduled for</w:t>
      </w:r>
      <w:r w:rsidRPr="00A0409C">
        <w:rPr>
          <w:rFonts w:asciiTheme="minorHAnsi" w:eastAsia="+mn-ea" w:hAnsiTheme="minorHAnsi" w:cs="+mn-cs"/>
          <w:kern w:val="24"/>
          <w:sz w:val="22"/>
          <w:szCs w:val="22"/>
        </w:rPr>
        <w:t xml:space="preserve"> </w:t>
      </w:r>
      <w:r w:rsidR="00826E9D">
        <w:rPr>
          <w:rFonts w:asciiTheme="minorHAnsi" w:eastAsia="+mn-ea" w:hAnsiTheme="minorHAnsi" w:cs="+mn-cs"/>
          <w:kern w:val="24"/>
          <w:sz w:val="22"/>
          <w:szCs w:val="22"/>
        </w:rPr>
        <w:t xml:space="preserve">Monday </w:t>
      </w:r>
      <w:r w:rsidR="00D94FA8">
        <w:rPr>
          <w:rFonts w:asciiTheme="minorHAnsi" w:eastAsia="+mn-ea" w:hAnsiTheme="minorHAnsi" w:cs="+mn-cs"/>
          <w:kern w:val="24"/>
          <w:sz w:val="22"/>
          <w:szCs w:val="22"/>
        </w:rPr>
        <w:t xml:space="preserve">20 October </w:t>
      </w:r>
      <w:r w:rsidR="00F77807">
        <w:rPr>
          <w:rFonts w:asciiTheme="minorHAnsi" w:eastAsia="+mn-ea" w:hAnsiTheme="minorHAnsi" w:cs="+mn-cs"/>
          <w:kern w:val="24"/>
          <w:sz w:val="22"/>
          <w:szCs w:val="22"/>
        </w:rPr>
        <w:t>2</w:t>
      </w:r>
      <w:r w:rsidR="007265CC">
        <w:rPr>
          <w:rFonts w:asciiTheme="minorHAnsi" w:eastAsia="+mn-ea" w:hAnsiTheme="minorHAnsi" w:cs="+mn-cs"/>
          <w:kern w:val="24"/>
          <w:sz w:val="22"/>
          <w:szCs w:val="22"/>
        </w:rPr>
        <w:t>025</w:t>
      </w:r>
      <w:r w:rsidR="00DD6ACB">
        <w:rPr>
          <w:rFonts w:asciiTheme="minorHAnsi" w:eastAsia="+mn-ea" w:hAnsiTheme="minorHAnsi" w:cs="+mn-cs"/>
          <w:kern w:val="24"/>
          <w:sz w:val="22"/>
          <w:szCs w:val="22"/>
        </w:rPr>
        <w:t xml:space="preserve"> in </w:t>
      </w:r>
      <w:r w:rsidR="00D94FA8">
        <w:rPr>
          <w:rFonts w:asciiTheme="minorHAnsi" w:eastAsia="+mn-ea" w:hAnsiTheme="minorHAnsi" w:cs="+mn-cs"/>
          <w:kern w:val="24"/>
          <w:sz w:val="22"/>
          <w:szCs w:val="22"/>
        </w:rPr>
        <w:t>Melbourne</w:t>
      </w:r>
      <w:r w:rsidR="00826E9D">
        <w:rPr>
          <w:rFonts w:asciiTheme="minorHAnsi" w:eastAsia="+mn-ea" w:hAnsiTheme="minorHAnsi" w:cs="+mn-cs"/>
          <w:kern w:val="24"/>
          <w:sz w:val="22"/>
          <w:szCs w:val="22"/>
        </w:rPr>
        <w:t>.</w:t>
      </w:r>
    </w:p>
    <w:p w14:paraId="6C99C71B" w14:textId="32B3E57C" w:rsidR="00112906" w:rsidRDefault="00112906" w:rsidP="006221D2">
      <w:pPr>
        <w:pStyle w:val="NormalWeb"/>
        <w:spacing w:before="0" w:beforeAutospacing="0" w:after="120" w:afterAutospacing="0" w:line="240" w:lineRule="atLeast"/>
        <w:rPr>
          <w:rFonts w:asciiTheme="minorHAnsi" w:eastAsia="+mn-ea" w:hAnsiTheme="minorHAnsi" w:cs="+mn-cs"/>
          <w:kern w:val="24"/>
          <w:sz w:val="22"/>
          <w:szCs w:val="22"/>
        </w:rPr>
      </w:pPr>
      <w:r w:rsidRPr="00CC74F6">
        <w:rPr>
          <w:rFonts w:asciiTheme="minorHAnsi" w:eastAsia="+mn-ea" w:hAnsiTheme="minorHAnsi" w:cs="+mn-cs"/>
          <w:b/>
          <w:bCs/>
          <w:kern w:val="24"/>
          <w:sz w:val="22"/>
          <w:szCs w:val="22"/>
        </w:rPr>
        <w:t>Attendees:</w:t>
      </w:r>
      <w:r w:rsidRPr="005B3689">
        <w:rPr>
          <w:rFonts w:asciiTheme="minorHAnsi" w:eastAsia="+mn-ea" w:hAnsiTheme="minorHAnsi" w:cs="+mn-cs"/>
          <w:kern w:val="24"/>
          <w:sz w:val="22"/>
          <w:szCs w:val="22"/>
        </w:rPr>
        <w:t xml:space="preserve"> </w:t>
      </w:r>
      <w:r w:rsidR="00F62FC0" w:rsidRPr="00F62FC0">
        <w:rPr>
          <w:rFonts w:asciiTheme="minorHAnsi" w:eastAsia="+mn-ea" w:hAnsiTheme="minorHAnsi" w:cs="+mn-cs"/>
          <w:kern w:val="24"/>
          <w:sz w:val="22"/>
          <w:szCs w:val="22"/>
        </w:rPr>
        <w:t>Cath Bowtell (Chair); Liam O’Brien (Deputy Chair); Annie Butler; David Henry; Caroline Smith; Lill Healy; Jodie Wallace; Jack Beetson; Rae Cooper; El Gibbs</w:t>
      </w:r>
      <w:r w:rsidR="00F62FC0">
        <w:rPr>
          <w:rFonts w:asciiTheme="minorHAnsi" w:eastAsia="+mn-ea" w:hAnsiTheme="minorHAnsi" w:cs="+mn-cs"/>
          <w:kern w:val="24"/>
          <w:sz w:val="22"/>
          <w:szCs w:val="22"/>
        </w:rPr>
        <w:t xml:space="preserve">; </w:t>
      </w:r>
      <w:r w:rsidR="007265CC" w:rsidRPr="00A53CBB">
        <w:rPr>
          <w:rFonts w:asciiTheme="minorHAnsi" w:eastAsia="+mn-ea" w:hAnsiTheme="minorHAnsi" w:cs="+mn-cs"/>
          <w:kern w:val="24"/>
          <w:sz w:val="22"/>
          <w:szCs w:val="22"/>
        </w:rPr>
        <w:t>Hon</w:t>
      </w:r>
      <w:r w:rsidR="006F70AE">
        <w:rPr>
          <w:rFonts w:asciiTheme="minorHAnsi" w:eastAsia="+mn-ea" w:hAnsiTheme="minorHAnsi" w:cs="+mn-cs"/>
          <w:kern w:val="24"/>
          <w:sz w:val="22"/>
          <w:szCs w:val="22"/>
        </w:rPr>
        <w:t> </w:t>
      </w:r>
      <w:r w:rsidR="007265CC" w:rsidRPr="00A53CBB">
        <w:rPr>
          <w:rFonts w:asciiTheme="minorHAnsi" w:eastAsia="+mn-ea" w:hAnsiTheme="minorHAnsi" w:cs="+mn-cs"/>
          <w:kern w:val="24"/>
          <w:sz w:val="22"/>
          <w:szCs w:val="22"/>
        </w:rPr>
        <w:t>Andrew</w:t>
      </w:r>
      <w:r w:rsidR="006F70AE">
        <w:rPr>
          <w:rFonts w:asciiTheme="minorHAnsi" w:eastAsia="+mn-ea" w:hAnsiTheme="minorHAnsi" w:cs="+mn-cs"/>
          <w:kern w:val="24"/>
          <w:sz w:val="22"/>
          <w:szCs w:val="22"/>
        </w:rPr>
        <w:t> </w:t>
      </w:r>
      <w:r w:rsidR="007265CC" w:rsidRPr="00A53CBB">
        <w:rPr>
          <w:rFonts w:asciiTheme="minorHAnsi" w:eastAsia="+mn-ea" w:hAnsiTheme="minorHAnsi" w:cs="+mn-cs"/>
          <w:kern w:val="24"/>
          <w:sz w:val="22"/>
          <w:szCs w:val="22"/>
        </w:rPr>
        <w:t>Giles</w:t>
      </w:r>
      <w:r w:rsidR="006F70AE">
        <w:rPr>
          <w:rFonts w:asciiTheme="minorHAnsi" w:eastAsia="+mn-ea" w:hAnsiTheme="minorHAnsi" w:cs="+mn-cs"/>
          <w:kern w:val="24"/>
          <w:sz w:val="22"/>
          <w:szCs w:val="22"/>
        </w:rPr>
        <w:t> </w:t>
      </w:r>
      <w:r w:rsidR="007265CC" w:rsidRPr="00A53CBB">
        <w:rPr>
          <w:rFonts w:asciiTheme="minorHAnsi" w:eastAsia="+mn-ea" w:hAnsiTheme="minorHAnsi" w:cs="+mn-cs"/>
          <w:kern w:val="24"/>
          <w:sz w:val="22"/>
          <w:szCs w:val="22"/>
        </w:rPr>
        <w:t>MP</w:t>
      </w:r>
      <w:r w:rsidR="006F70AE">
        <w:rPr>
          <w:rFonts w:asciiTheme="minorHAnsi" w:eastAsia="+mn-ea" w:hAnsiTheme="minorHAnsi" w:cs="+mn-cs"/>
          <w:kern w:val="24"/>
          <w:sz w:val="22"/>
          <w:szCs w:val="22"/>
        </w:rPr>
        <w:t xml:space="preserve"> (part meeting)</w:t>
      </w:r>
      <w:r w:rsidR="0026428A">
        <w:rPr>
          <w:rFonts w:asciiTheme="minorHAnsi" w:eastAsia="+mn-ea" w:hAnsiTheme="minorHAnsi" w:cs="+mn-cs"/>
          <w:kern w:val="24"/>
          <w:sz w:val="22"/>
          <w:szCs w:val="22"/>
        </w:rPr>
        <w:t>.</w:t>
      </w:r>
    </w:p>
    <w:p w14:paraId="6058005F" w14:textId="261F482E" w:rsidR="00234850" w:rsidRDefault="00234850" w:rsidP="006221D2">
      <w:pPr>
        <w:pStyle w:val="NormalWeb"/>
        <w:spacing w:before="0" w:beforeAutospacing="0" w:after="120" w:afterAutospacing="0" w:line="240" w:lineRule="atLeast"/>
        <w:rPr>
          <w:rFonts w:asciiTheme="minorHAnsi" w:eastAsia="+mn-ea" w:hAnsiTheme="minorHAnsi" w:cs="+mn-cs"/>
          <w:kern w:val="24"/>
          <w:sz w:val="22"/>
          <w:szCs w:val="22"/>
        </w:rPr>
      </w:pPr>
      <w:r w:rsidRPr="00070229">
        <w:rPr>
          <w:rFonts w:asciiTheme="minorHAnsi" w:eastAsia="+mn-ea" w:hAnsiTheme="minorHAnsi" w:cs="+mn-cs"/>
          <w:b/>
          <w:bCs/>
          <w:kern w:val="24"/>
          <w:sz w:val="22"/>
          <w:szCs w:val="22"/>
        </w:rPr>
        <w:t>Apolog</w:t>
      </w:r>
      <w:r w:rsidR="004E21E5" w:rsidRPr="00070229">
        <w:rPr>
          <w:rFonts w:asciiTheme="minorHAnsi" w:eastAsia="+mn-ea" w:hAnsiTheme="minorHAnsi" w:cs="+mn-cs"/>
          <w:b/>
          <w:bCs/>
          <w:kern w:val="24"/>
          <w:sz w:val="22"/>
          <w:szCs w:val="22"/>
        </w:rPr>
        <w:t>ies</w:t>
      </w:r>
      <w:r w:rsidRPr="00070229">
        <w:rPr>
          <w:rFonts w:asciiTheme="minorHAnsi" w:eastAsia="+mn-ea" w:hAnsiTheme="minorHAnsi" w:cs="+mn-cs"/>
          <w:b/>
          <w:bCs/>
          <w:kern w:val="24"/>
          <w:sz w:val="22"/>
          <w:szCs w:val="22"/>
        </w:rPr>
        <w:t>:</w:t>
      </w:r>
      <w:r w:rsidR="00D702CD">
        <w:rPr>
          <w:rFonts w:asciiTheme="minorHAnsi" w:eastAsia="+mn-ea" w:hAnsiTheme="minorHAnsi" w:cs="+mn-cs"/>
          <w:kern w:val="24"/>
          <w:sz w:val="22"/>
          <w:szCs w:val="22"/>
        </w:rPr>
        <w:t xml:space="preserve"> </w:t>
      </w:r>
      <w:r w:rsidR="002931CD" w:rsidRPr="002931CD">
        <w:rPr>
          <w:rFonts w:asciiTheme="minorHAnsi" w:eastAsia="+mn-ea" w:hAnsiTheme="minorHAnsi" w:cs="+mn-cs"/>
          <w:kern w:val="24"/>
          <w:sz w:val="22"/>
          <w:szCs w:val="22"/>
        </w:rPr>
        <w:t>Bran Black (Deputy Chair); Jodie Trembath; Correna Haythorpe; Luke Achterstraat.</w:t>
      </w:r>
    </w:p>
    <w:p w14:paraId="638A330D" w14:textId="77777777" w:rsidR="00E2016A" w:rsidRDefault="00E2016A" w:rsidP="006221D2">
      <w:pPr>
        <w:spacing w:after="120" w:line="240" w:lineRule="atLeast"/>
      </w:pPr>
      <w:r w:rsidRPr="00916BAB">
        <w:rPr>
          <w:b/>
          <w:bCs/>
        </w:rPr>
        <w:t>Proxies</w:t>
      </w:r>
      <w:r>
        <w:t>/</w:t>
      </w:r>
      <w:r w:rsidRPr="009D2C87">
        <w:rPr>
          <w:b/>
          <w:bCs/>
        </w:rPr>
        <w:t>Observer</w:t>
      </w:r>
      <w:r>
        <w:rPr>
          <w:b/>
          <w:bCs/>
        </w:rPr>
        <w:t>s</w:t>
      </w:r>
      <w:r w:rsidRPr="009D2C87">
        <w:rPr>
          <w:b/>
          <w:bCs/>
        </w:rPr>
        <w:t>:</w:t>
      </w:r>
      <w:r w:rsidRPr="00FB13BC">
        <w:t xml:space="preserve"> Pieta Davis (for Bran Black</w:t>
      </w:r>
      <w:r>
        <w:t xml:space="preserve">); </w:t>
      </w:r>
      <w:r w:rsidRPr="00AC4D7D">
        <w:t>Sushmitha Kasturi</w:t>
      </w:r>
      <w:r>
        <w:t xml:space="preserve"> (for Jodie Trembath); Adele Sutton (for Luke Achterstraat).</w:t>
      </w:r>
    </w:p>
    <w:p w14:paraId="13759366" w14:textId="7DF7F6D3" w:rsidR="006962E7" w:rsidRDefault="006962E7" w:rsidP="006221D2">
      <w:pPr>
        <w:spacing w:after="120" w:line="240" w:lineRule="atLeast"/>
        <w:rPr>
          <w:rFonts w:asciiTheme="minorHAnsi" w:eastAsia="+mn-ea" w:hAnsiTheme="minorHAnsi" w:cs="+mn-cs"/>
          <w:kern w:val="24"/>
        </w:rPr>
      </w:pPr>
      <w:r w:rsidRPr="00FE1669">
        <w:rPr>
          <w:b/>
          <w:bCs/>
        </w:rPr>
        <w:t>JSA:</w:t>
      </w:r>
      <w:r>
        <w:t xml:space="preserve"> </w:t>
      </w:r>
      <w:r w:rsidR="006221D2">
        <w:t xml:space="preserve">Barney Glover; </w:t>
      </w:r>
      <w:r w:rsidR="00FE1669" w:rsidRPr="00311654">
        <w:rPr>
          <w:rFonts w:asciiTheme="minorHAnsi" w:eastAsia="+mn-ea" w:hAnsiTheme="minorHAnsi" w:cs="+mn-cs"/>
          <w:kern w:val="24"/>
        </w:rPr>
        <w:t>David Turvey; Megan Lilly</w:t>
      </w:r>
      <w:r w:rsidR="006221D2">
        <w:rPr>
          <w:rFonts w:asciiTheme="minorHAnsi" w:eastAsia="+mn-ea" w:hAnsiTheme="minorHAnsi" w:cs="+mn-cs"/>
          <w:kern w:val="24"/>
        </w:rPr>
        <w:t>;</w:t>
      </w:r>
      <w:r w:rsidR="00FE1669" w:rsidRPr="00311654">
        <w:rPr>
          <w:rFonts w:asciiTheme="minorHAnsi" w:eastAsia="+mn-ea" w:hAnsiTheme="minorHAnsi" w:cs="+mn-cs"/>
          <w:kern w:val="24"/>
        </w:rPr>
        <w:t xml:space="preserve"> Trevor Gauld; Bjorn Jarvis</w:t>
      </w:r>
      <w:r w:rsidR="00FE1669">
        <w:rPr>
          <w:rFonts w:asciiTheme="minorHAnsi" w:eastAsia="+mn-ea" w:hAnsiTheme="minorHAnsi" w:cs="+mn-cs"/>
          <w:kern w:val="24"/>
        </w:rPr>
        <w:t>; Fan Xiang</w:t>
      </w:r>
      <w:r w:rsidR="006221D2">
        <w:rPr>
          <w:rFonts w:asciiTheme="minorHAnsi" w:eastAsia="+mn-ea" w:hAnsiTheme="minorHAnsi" w:cs="+mn-cs"/>
          <w:kern w:val="24"/>
        </w:rPr>
        <w:t>.</w:t>
      </w:r>
    </w:p>
    <w:p w14:paraId="3A76A5DD" w14:textId="24BF0F05" w:rsidR="006F7691" w:rsidRDefault="006F7691" w:rsidP="006221D2">
      <w:pPr>
        <w:spacing w:after="120" w:line="240" w:lineRule="atLeast"/>
      </w:pPr>
      <w:r w:rsidRPr="009820DC">
        <w:rPr>
          <w:rFonts w:asciiTheme="minorHAnsi" w:eastAsia="+mn-ea" w:hAnsiTheme="minorHAnsi" w:cs="+mn-cs"/>
          <w:b/>
          <w:bCs/>
          <w:kern w:val="24"/>
        </w:rPr>
        <w:t>DEWR:</w:t>
      </w:r>
      <w:r>
        <w:rPr>
          <w:rFonts w:asciiTheme="minorHAnsi" w:eastAsia="+mn-ea" w:hAnsiTheme="minorHAnsi" w:cs="+mn-cs"/>
          <w:kern w:val="24"/>
        </w:rPr>
        <w:t xml:space="preserve"> </w:t>
      </w:r>
      <w:r w:rsidR="009820DC" w:rsidRPr="009820DC">
        <w:rPr>
          <w:rFonts w:asciiTheme="minorHAnsi" w:eastAsia="+mn-ea" w:hAnsiTheme="minorHAnsi" w:cs="+mn-cs"/>
          <w:kern w:val="24"/>
        </w:rPr>
        <w:t>Nat</w:t>
      </w:r>
      <w:r w:rsidR="009820DC">
        <w:rPr>
          <w:rFonts w:asciiTheme="minorHAnsi" w:eastAsia="+mn-ea" w:hAnsiTheme="minorHAnsi" w:cs="+mn-cs"/>
          <w:kern w:val="24"/>
        </w:rPr>
        <w:t>alie</w:t>
      </w:r>
      <w:r w:rsidR="009820DC" w:rsidRPr="009820DC">
        <w:rPr>
          <w:rFonts w:asciiTheme="minorHAnsi" w:eastAsia="+mn-ea" w:hAnsiTheme="minorHAnsi" w:cs="+mn-cs"/>
          <w:kern w:val="24"/>
        </w:rPr>
        <w:t xml:space="preserve"> James; Anna Faithfull; Ryan Thomas.</w:t>
      </w:r>
    </w:p>
    <w:p w14:paraId="60E4A5C3" w14:textId="5FB42FC7" w:rsidR="00FE1669" w:rsidRPr="00311654" w:rsidRDefault="0034166E" w:rsidP="00D81FC1">
      <w:pPr>
        <w:pStyle w:val="NormalWeb"/>
        <w:spacing w:before="0" w:beforeAutospacing="0" w:after="120" w:afterAutospacing="0" w:line="240" w:lineRule="atLeast"/>
        <w:rPr>
          <w:rFonts w:asciiTheme="minorHAnsi" w:eastAsia="+mn-ea" w:hAnsiTheme="minorHAnsi" w:cs="+mn-cs"/>
          <w:kern w:val="24"/>
          <w:sz w:val="22"/>
          <w:szCs w:val="22"/>
        </w:rPr>
      </w:pPr>
      <w:r w:rsidRPr="00070229">
        <w:rPr>
          <w:rFonts w:asciiTheme="minorHAnsi" w:eastAsia="+mn-ea" w:hAnsiTheme="minorHAnsi" w:cs="+mn-cs"/>
          <w:b/>
          <w:bCs/>
          <w:kern w:val="24"/>
          <w:sz w:val="22"/>
          <w:szCs w:val="22"/>
        </w:rPr>
        <w:t>Presenters:</w:t>
      </w:r>
      <w:r w:rsidR="00311654">
        <w:rPr>
          <w:rFonts w:asciiTheme="minorHAnsi" w:eastAsia="+mn-ea" w:hAnsiTheme="minorHAnsi" w:cs="+mn-cs"/>
          <w:b/>
          <w:bCs/>
          <w:kern w:val="24"/>
          <w:sz w:val="22"/>
          <w:szCs w:val="22"/>
        </w:rPr>
        <w:t xml:space="preserve"> </w:t>
      </w:r>
      <w:r w:rsidR="00311654" w:rsidRPr="00311654">
        <w:rPr>
          <w:rFonts w:asciiTheme="minorHAnsi" w:eastAsia="+mn-ea" w:hAnsiTheme="minorHAnsi" w:cs="+mn-cs"/>
          <w:kern w:val="24"/>
          <w:sz w:val="22"/>
          <w:szCs w:val="22"/>
        </w:rPr>
        <w:t>Luke Mansfield, Department of Health, Disability and Ageing;</w:t>
      </w:r>
      <w:r w:rsidR="00311654">
        <w:rPr>
          <w:rFonts w:asciiTheme="minorHAnsi" w:eastAsia="+mn-ea" w:hAnsiTheme="minorHAnsi" w:cs="+mn-cs"/>
          <w:kern w:val="24"/>
          <w:sz w:val="22"/>
          <w:szCs w:val="22"/>
        </w:rPr>
        <w:t xml:space="preserve"> </w:t>
      </w:r>
      <w:r w:rsidR="00311654" w:rsidRPr="00311654">
        <w:rPr>
          <w:rFonts w:asciiTheme="minorHAnsi" w:eastAsia="+mn-ea" w:hAnsiTheme="minorHAnsi" w:cs="+mn-cs"/>
          <w:kern w:val="24"/>
          <w:sz w:val="22"/>
          <w:szCs w:val="22"/>
        </w:rPr>
        <w:t>Sharon Robertson and Paul Williams, Manufacturing Industry Skills Alliance.</w:t>
      </w:r>
    </w:p>
    <w:sectPr w:rsidR="00FE1669" w:rsidRPr="00311654" w:rsidSect="00F560C1">
      <w:type w:val="continuous"/>
      <w:pgSz w:w="11906" w:h="16838"/>
      <w:pgMar w:top="1276" w:right="1133" w:bottom="567" w:left="1440" w:header="0"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10F32" w14:textId="77777777" w:rsidR="00F55E19" w:rsidRDefault="00F55E19" w:rsidP="008C0056">
      <w:r>
        <w:separator/>
      </w:r>
    </w:p>
  </w:endnote>
  <w:endnote w:type="continuationSeparator" w:id="0">
    <w:p w14:paraId="2460DA45" w14:textId="77777777" w:rsidR="00F55E19" w:rsidRDefault="00F55E19" w:rsidP="008C0056">
      <w:r>
        <w:continuationSeparator/>
      </w:r>
    </w:p>
  </w:endnote>
  <w:endnote w:type="continuationNotice" w:id="1">
    <w:p w14:paraId="18D9258E" w14:textId="77777777" w:rsidR="00F55E19" w:rsidRDefault="00F55E19"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charset w:val="00"/>
    <w:family w:val="roman"/>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69BCFEA5" w:rsidR="003708C1" w:rsidRPr="00F560C1" w:rsidRDefault="00F560C1" w:rsidP="00F560C1">
        <w:pPr>
          <w:pStyle w:val="Footer"/>
        </w:pPr>
        <w:r w:rsidRPr="00991526">
          <w:t xml:space="preserve">Jobs and Skills Australia – </w:t>
        </w:r>
        <w:sdt>
          <w:sdtPr>
            <w:alias w:val="Title"/>
            <w:tag w:val=""/>
            <w:id w:val="-1056470111"/>
            <w:placeholder>
              <w:docPart w:val="E92A6BBE7EC5435D92663371E562ABF4"/>
            </w:placeholder>
            <w:dataBinding w:prefixMappings="xmlns:ns0='http://purl.org/dc/elements/1.1/' xmlns:ns1='http://schemas.openxmlformats.org/package/2006/metadata/core-properties' " w:xpath="/ns1:coreProperties[1]/ns0:title[1]" w:storeItemID="{6C3C8BC8-F283-45AE-878A-BAB7291924A1}"/>
            <w:text/>
          </w:sdtPr>
          <w:sdtContent>
            <w:r w:rsidR="00221CAD">
              <w:t>Ministerial Advisory Board meeting – Monday 11 August 2025</w:t>
            </w:r>
          </w:sdtContent>
        </w:sdt>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E6C8" w14:textId="1D6C2AC2" w:rsidR="00B30EAB" w:rsidRDefault="00000000" w:rsidP="007E31CF">
    <w:pPr>
      <w:pStyle w:val="Footer"/>
      <w:tabs>
        <w:tab w:val="clear" w:pos="9026"/>
        <w:tab w:val="left" w:pos="7267"/>
      </w:tabs>
    </w:pPr>
    <w:sdt>
      <w:sdtPr>
        <w:id w:val="736298338"/>
        <w:docPartObj>
          <w:docPartGallery w:val="Page Numbers (Bottom of Page)"/>
          <w:docPartUnique/>
        </w:docPartObj>
      </w:sdtPr>
      <w:sdtEndPr>
        <w:rPr>
          <w:noProof/>
        </w:rPr>
      </w:sdtEndPr>
      <w:sdtContent>
        <w:r w:rsidR="00B30EAB"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Content>
            <w:r w:rsidR="00221CAD">
              <w:t>Ministerial Advisory Board meeting – Monday 11 August 2025</w:t>
            </w:r>
          </w:sdtContent>
        </w:sdt>
      </w:sdtContent>
    </w:sdt>
    <w:r w:rsidR="007E31CF">
      <w:rPr>
        <w:noProof/>
      </w:rPr>
      <w:tab/>
    </w:r>
    <w:r w:rsidR="007E31CF">
      <w:tab/>
    </w:r>
    <w:r w:rsidR="007E31CF" w:rsidRPr="00991526">
      <w:fldChar w:fldCharType="begin"/>
    </w:r>
    <w:r w:rsidR="007E31CF" w:rsidRPr="00991526">
      <w:instrText xml:space="preserve"> PAGE   \* MERGEFORMAT </w:instrText>
    </w:r>
    <w:r w:rsidR="007E31CF" w:rsidRPr="00991526">
      <w:fldChar w:fldCharType="separate"/>
    </w:r>
    <w:r w:rsidR="007E31CF">
      <w:t>2</w:t>
    </w:r>
    <w:r w:rsidR="007E31CF" w:rsidRPr="009915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C518C" w14:textId="77777777" w:rsidR="00F55E19" w:rsidRDefault="00F55E19" w:rsidP="008C0056">
      <w:r>
        <w:separator/>
      </w:r>
    </w:p>
  </w:footnote>
  <w:footnote w:type="continuationSeparator" w:id="0">
    <w:p w14:paraId="6A18EFCB" w14:textId="77777777" w:rsidR="00F55E19" w:rsidRDefault="00F55E19" w:rsidP="008C0056">
      <w:r>
        <w:continuationSeparator/>
      </w:r>
    </w:p>
  </w:footnote>
  <w:footnote w:type="continuationNotice" w:id="1">
    <w:p w14:paraId="712515DD" w14:textId="77777777" w:rsidR="00F55E19" w:rsidRDefault="00F55E19"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999C" w14:textId="5F1B0228"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EC6468"/>
    <w:multiLevelType w:val="hybridMultilevel"/>
    <w:tmpl w:val="622A5B6C"/>
    <w:lvl w:ilvl="0" w:tplc="ABB497CE">
      <w:start w:val="1"/>
      <w:numFmt w:val="bullet"/>
      <w:lvlText w:val="•"/>
      <w:lvlJc w:val="left"/>
      <w:pPr>
        <w:tabs>
          <w:tab w:val="num" w:pos="720"/>
        </w:tabs>
        <w:ind w:left="720" w:hanging="360"/>
      </w:pPr>
      <w:rPr>
        <w:rFonts w:ascii="Arial" w:hAnsi="Arial" w:hint="default"/>
      </w:rPr>
    </w:lvl>
    <w:lvl w:ilvl="1" w:tplc="4CBEADB4" w:tentative="1">
      <w:start w:val="1"/>
      <w:numFmt w:val="bullet"/>
      <w:lvlText w:val="•"/>
      <w:lvlJc w:val="left"/>
      <w:pPr>
        <w:tabs>
          <w:tab w:val="num" w:pos="1440"/>
        </w:tabs>
        <w:ind w:left="1440" w:hanging="360"/>
      </w:pPr>
      <w:rPr>
        <w:rFonts w:ascii="Arial" w:hAnsi="Arial" w:hint="default"/>
      </w:rPr>
    </w:lvl>
    <w:lvl w:ilvl="2" w:tplc="7592D584" w:tentative="1">
      <w:start w:val="1"/>
      <w:numFmt w:val="bullet"/>
      <w:lvlText w:val="•"/>
      <w:lvlJc w:val="left"/>
      <w:pPr>
        <w:tabs>
          <w:tab w:val="num" w:pos="2160"/>
        </w:tabs>
        <w:ind w:left="2160" w:hanging="360"/>
      </w:pPr>
      <w:rPr>
        <w:rFonts w:ascii="Arial" w:hAnsi="Arial" w:hint="default"/>
      </w:rPr>
    </w:lvl>
    <w:lvl w:ilvl="3" w:tplc="E61C4EEA" w:tentative="1">
      <w:start w:val="1"/>
      <w:numFmt w:val="bullet"/>
      <w:lvlText w:val="•"/>
      <w:lvlJc w:val="left"/>
      <w:pPr>
        <w:tabs>
          <w:tab w:val="num" w:pos="2880"/>
        </w:tabs>
        <w:ind w:left="2880" w:hanging="360"/>
      </w:pPr>
      <w:rPr>
        <w:rFonts w:ascii="Arial" w:hAnsi="Arial" w:hint="default"/>
      </w:rPr>
    </w:lvl>
    <w:lvl w:ilvl="4" w:tplc="E6F61910" w:tentative="1">
      <w:start w:val="1"/>
      <w:numFmt w:val="bullet"/>
      <w:lvlText w:val="•"/>
      <w:lvlJc w:val="left"/>
      <w:pPr>
        <w:tabs>
          <w:tab w:val="num" w:pos="3600"/>
        </w:tabs>
        <w:ind w:left="3600" w:hanging="360"/>
      </w:pPr>
      <w:rPr>
        <w:rFonts w:ascii="Arial" w:hAnsi="Arial" w:hint="default"/>
      </w:rPr>
    </w:lvl>
    <w:lvl w:ilvl="5" w:tplc="CAE67886" w:tentative="1">
      <w:start w:val="1"/>
      <w:numFmt w:val="bullet"/>
      <w:lvlText w:val="•"/>
      <w:lvlJc w:val="left"/>
      <w:pPr>
        <w:tabs>
          <w:tab w:val="num" w:pos="4320"/>
        </w:tabs>
        <w:ind w:left="4320" w:hanging="360"/>
      </w:pPr>
      <w:rPr>
        <w:rFonts w:ascii="Arial" w:hAnsi="Arial" w:hint="default"/>
      </w:rPr>
    </w:lvl>
    <w:lvl w:ilvl="6" w:tplc="104EC422" w:tentative="1">
      <w:start w:val="1"/>
      <w:numFmt w:val="bullet"/>
      <w:lvlText w:val="•"/>
      <w:lvlJc w:val="left"/>
      <w:pPr>
        <w:tabs>
          <w:tab w:val="num" w:pos="5040"/>
        </w:tabs>
        <w:ind w:left="5040" w:hanging="360"/>
      </w:pPr>
      <w:rPr>
        <w:rFonts w:ascii="Arial" w:hAnsi="Arial" w:hint="default"/>
      </w:rPr>
    </w:lvl>
    <w:lvl w:ilvl="7" w:tplc="03565078" w:tentative="1">
      <w:start w:val="1"/>
      <w:numFmt w:val="bullet"/>
      <w:lvlText w:val="•"/>
      <w:lvlJc w:val="left"/>
      <w:pPr>
        <w:tabs>
          <w:tab w:val="num" w:pos="5760"/>
        </w:tabs>
        <w:ind w:left="5760" w:hanging="360"/>
      </w:pPr>
      <w:rPr>
        <w:rFonts w:ascii="Arial" w:hAnsi="Arial" w:hint="default"/>
      </w:rPr>
    </w:lvl>
    <w:lvl w:ilvl="8" w:tplc="73342E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3D3FB7"/>
    <w:multiLevelType w:val="hybridMultilevel"/>
    <w:tmpl w:val="358A5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B55A09"/>
    <w:multiLevelType w:val="hybridMultilevel"/>
    <w:tmpl w:val="5BA0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42518E"/>
    <w:multiLevelType w:val="hybridMultilevel"/>
    <w:tmpl w:val="E1BC7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8"/>
  </w:num>
  <w:num w:numId="2" w16cid:durableId="1668050683">
    <w:abstractNumId w:val="11"/>
  </w:num>
  <w:num w:numId="3" w16cid:durableId="1683042470">
    <w:abstractNumId w:val="6"/>
  </w:num>
  <w:num w:numId="4" w16cid:durableId="133523604">
    <w:abstractNumId w:val="16"/>
  </w:num>
  <w:num w:numId="5" w16cid:durableId="1994024302">
    <w:abstractNumId w:val="17"/>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 w:numId="16" w16cid:durableId="487867248">
    <w:abstractNumId w:val="14"/>
  </w:num>
  <w:num w:numId="17" w16cid:durableId="1518319">
    <w:abstractNumId w:val="13"/>
  </w:num>
  <w:num w:numId="18" w16cid:durableId="298344927">
    <w:abstractNumId w:val="15"/>
  </w:num>
  <w:num w:numId="19" w16cid:durableId="519702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9A0"/>
    <w:rsid w:val="00003E8E"/>
    <w:rsid w:val="00005E6E"/>
    <w:rsid w:val="00006F9B"/>
    <w:rsid w:val="00011587"/>
    <w:rsid w:val="000116B8"/>
    <w:rsid w:val="00011884"/>
    <w:rsid w:val="0001418C"/>
    <w:rsid w:val="00020C6A"/>
    <w:rsid w:val="00025BD0"/>
    <w:rsid w:val="000261A3"/>
    <w:rsid w:val="00027CAF"/>
    <w:rsid w:val="0003005B"/>
    <w:rsid w:val="0003316F"/>
    <w:rsid w:val="00037EB9"/>
    <w:rsid w:val="000404CE"/>
    <w:rsid w:val="0004100D"/>
    <w:rsid w:val="00041073"/>
    <w:rsid w:val="00042611"/>
    <w:rsid w:val="00042D1A"/>
    <w:rsid w:val="00044AC3"/>
    <w:rsid w:val="00046F91"/>
    <w:rsid w:val="00047213"/>
    <w:rsid w:val="00051CBE"/>
    <w:rsid w:val="0005518A"/>
    <w:rsid w:val="0005530D"/>
    <w:rsid w:val="000572BD"/>
    <w:rsid w:val="000655C6"/>
    <w:rsid w:val="00070229"/>
    <w:rsid w:val="00081139"/>
    <w:rsid w:val="000874FB"/>
    <w:rsid w:val="00093F7D"/>
    <w:rsid w:val="00095E11"/>
    <w:rsid w:val="000A145A"/>
    <w:rsid w:val="000A7F1E"/>
    <w:rsid w:val="000B6324"/>
    <w:rsid w:val="000C0BA2"/>
    <w:rsid w:val="000C4AE8"/>
    <w:rsid w:val="000C6351"/>
    <w:rsid w:val="000D3FD7"/>
    <w:rsid w:val="000D5089"/>
    <w:rsid w:val="000D5FCE"/>
    <w:rsid w:val="000D6745"/>
    <w:rsid w:val="000D713F"/>
    <w:rsid w:val="000E327A"/>
    <w:rsid w:val="000E36F1"/>
    <w:rsid w:val="000E38BA"/>
    <w:rsid w:val="000E7042"/>
    <w:rsid w:val="000E7BF9"/>
    <w:rsid w:val="000F0398"/>
    <w:rsid w:val="000F3EF5"/>
    <w:rsid w:val="00101FBF"/>
    <w:rsid w:val="00104E4A"/>
    <w:rsid w:val="00112906"/>
    <w:rsid w:val="001134ED"/>
    <w:rsid w:val="00116901"/>
    <w:rsid w:val="0012180D"/>
    <w:rsid w:val="00122E5B"/>
    <w:rsid w:val="00123384"/>
    <w:rsid w:val="00123B3C"/>
    <w:rsid w:val="00123DFA"/>
    <w:rsid w:val="00124D9E"/>
    <w:rsid w:val="00125C36"/>
    <w:rsid w:val="001306D6"/>
    <w:rsid w:val="00131E99"/>
    <w:rsid w:val="00132FFE"/>
    <w:rsid w:val="00136B2B"/>
    <w:rsid w:val="00137706"/>
    <w:rsid w:val="0013794A"/>
    <w:rsid w:val="00143208"/>
    <w:rsid w:val="001516BF"/>
    <w:rsid w:val="001534EA"/>
    <w:rsid w:val="001570E5"/>
    <w:rsid w:val="00161552"/>
    <w:rsid w:val="00164614"/>
    <w:rsid w:val="00172E41"/>
    <w:rsid w:val="0017574A"/>
    <w:rsid w:val="0017634F"/>
    <w:rsid w:val="00182FF3"/>
    <w:rsid w:val="00186DC1"/>
    <w:rsid w:val="00192BED"/>
    <w:rsid w:val="001A22A8"/>
    <w:rsid w:val="001B5D20"/>
    <w:rsid w:val="001B7035"/>
    <w:rsid w:val="001B7F1C"/>
    <w:rsid w:val="001C0CB2"/>
    <w:rsid w:val="001C0D18"/>
    <w:rsid w:val="001C381D"/>
    <w:rsid w:val="001C6BA8"/>
    <w:rsid w:val="001D6E05"/>
    <w:rsid w:val="001E4423"/>
    <w:rsid w:val="001E58C4"/>
    <w:rsid w:val="001F108B"/>
    <w:rsid w:val="001F36D6"/>
    <w:rsid w:val="001F59D3"/>
    <w:rsid w:val="00201984"/>
    <w:rsid w:val="00203DF9"/>
    <w:rsid w:val="00204C08"/>
    <w:rsid w:val="00206249"/>
    <w:rsid w:val="0020751D"/>
    <w:rsid w:val="00210680"/>
    <w:rsid w:val="002164D6"/>
    <w:rsid w:val="00221CAD"/>
    <w:rsid w:val="002315A2"/>
    <w:rsid w:val="00233A75"/>
    <w:rsid w:val="00234850"/>
    <w:rsid w:val="0024392D"/>
    <w:rsid w:val="00244550"/>
    <w:rsid w:val="00244A99"/>
    <w:rsid w:val="002467C1"/>
    <w:rsid w:val="002618DF"/>
    <w:rsid w:val="00261D00"/>
    <w:rsid w:val="002633D9"/>
    <w:rsid w:val="00263D3B"/>
    <w:rsid w:val="0026428A"/>
    <w:rsid w:val="00270823"/>
    <w:rsid w:val="00270F71"/>
    <w:rsid w:val="00271132"/>
    <w:rsid w:val="00273A61"/>
    <w:rsid w:val="00274666"/>
    <w:rsid w:val="00274C24"/>
    <w:rsid w:val="00280AC6"/>
    <w:rsid w:val="002824C3"/>
    <w:rsid w:val="00282C63"/>
    <w:rsid w:val="002834D1"/>
    <w:rsid w:val="00286CB1"/>
    <w:rsid w:val="00291443"/>
    <w:rsid w:val="002927DB"/>
    <w:rsid w:val="002931CD"/>
    <w:rsid w:val="002950ED"/>
    <w:rsid w:val="00296166"/>
    <w:rsid w:val="002A0F8E"/>
    <w:rsid w:val="002A4B17"/>
    <w:rsid w:val="002C30E8"/>
    <w:rsid w:val="002D68E2"/>
    <w:rsid w:val="002E0E18"/>
    <w:rsid w:val="002E5B03"/>
    <w:rsid w:val="002E6E2F"/>
    <w:rsid w:val="002F3EB5"/>
    <w:rsid w:val="002F5690"/>
    <w:rsid w:val="00301A27"/>
    <w:rsid w:val="003060CC"/>
    <w:rsid w:val="00306575"/>
    <w:rsid w:val="00306C0E"/>
    <w:rsid w:val="00310CA1"/>
    <w:rsid w:val="00311654"/>
    <w:rsid w:val="003122CC"/>
    <w:rsid w:val="00313B29"/>
    <w:rsid w:val="00314E27"/>
    <w:rsid w:val="0031664E"/>
    <w:rsid w:val="00323B9A"/>
    <w:rsid w:val="00327AB4"/>
    <w:rsid w:val="0033752C"/>
    <w:rsid w:val="0034166E"/>
    <w:rsid w:val="00347697"/>
    <w:rsid w:val="00351222"/>
    <w:rsid w:val="0035131B"/>
    <w:rsid w:val="00360DF8"/>
    <w:rsid w:val="003618A0"/>
    <w:rsid w:val="00366923"/>
    <w:rsid w:val="00367AFE"/>
    <w:rsid w:val="003708C1"/>
    <w:rsid w:val="00374E1D"/>
    <w:rsid w:val="00377FBB"/>
    <w:rsid w:val="00385788"/>
    <w:rsid w:val="00385ABF"/>
    <w:rsid w:val="0039115D"/>
    <w:rsid w:val="0039210B"/>
    <w:rsid w:val="003926FD"/>
    <w:rsid w:val="003A2337"/>
    <w:rsid w:val="003B474F"/>
    <w:rsid w:val="003C19AE"/>
    <w:rsid w:val="003C1C78"/>
    <w:rsid w:val="003D48E5"/>
    <w:rsid w:val="003E0796"/>
    <w:rsid w:val="003E0B70"/>
    <w:rsid w:val="003E3395"/>
    <w:rsid w:val="003F099D"/>
    <w:rsid w:val="003F1578"/>
    <w:rsid w:val="003F778D"/>
    <w:rsid w:val="003F7FE5"/>
    <w:rsid w:val="00400E7E"/>
    <w:rsid w:val="00405FC6"/>
    <w:rsid w:val="00406C5F"/>
    <w:rsid w:val="00411F5C"/>
    <w:rsid w:val="0041316B"/>
    <w:rsid w:val="00414A4A"/>
    <w:rsid w:val="00416695"/>
    <w:rsid w:val="00416C2B"/>
    <w:rsid w:val="0042044C"/>
    <w:rsid w:val="00421315"/>
    <w:rsid w:val="00422AD4"/>
    <w:rsid w:val="00424D23"/>
    <w:rsid w:val="00431969"/>
    <w:rsid w:val="00431BE4"/>
    <w:rsid w:val="00431BFC"/>
    <w:rsid w:val="00440C82"/>
    <w:rsid w:val="004414BE"/>
    <w:rsid w:val="004440ED"/>
    <w:rsid w:val="004574B9"/>
    <w:rsid w:val="00461146"/>
    <w:rsid w:val="00465736"/>
    <w:rsid w:val="00470178"/>
    <w:rsid w:val="004773D3"/>
    <w:rsid w:val="0048709A"/>
    <w:rsid w:val="004959E6"/>
    <w:rsid w:val="004967A9"/>
    <w:rsid w:val="004A7415"/>
    <w:rsid w:val="004B4E77"/>
    <w:rsid w:val="004C0AA3"/>
    <w:rsid w:val="004C2EB5"/>
    <w:rsid w:val="004C542A"/>
    <w:rsid w:val="004C705B"/>
    <w:rsid w:val="004D0F14"/>
    <w:rsid w:val="004D22A5"/>
    <w:rsid w:val="004D3224"/>
    <w:rsid w:val="004D3A08"/>
    <w:rsid w:val="004D4573"/>
    <w:rsid w:val="004E0B8B"/>
    <w:rsid w:val="004E1836"/>
    <w:rsid w:val="004E21E5"/>
    <w:rsid w:val="004E3922"/>
    <w:rsid w:val="004E6069"/>
    <w:rsid w:val="004E7178"/>
    <w:rsid w:val="004F2369"/>
    <w:rsid w:val="004F412D"/>
    <w:rsid w:val="004F5082"/>
    <w:rsid w:val="0050136E"/>
    <w:rsid w:val="00503910"/>
    <w:rsid w:val="00504791"/>
    <w:rsid w:val="00506CD7"/>
    <w:rsid w:val="005109B7"/>
    <w:rsid w:val="00513C8F"/>
    <w:rsid w:val="0051507F"/>
    <w:rsid w:val="00522C13"/>
    <w:rsid w:val="00522F12"/>
    <w:rsid w:val="0052396A"/>
    <w:rsid w:val="00532929"/>
    <w:rsid w:val="005330D6"/>
    <w:rsid w:val="00537A95"/>
    <w:rsid w:val="005411A8"/>
    <w:rsid w:val="00542981"/>
    <w:rsid w:val="00543D06"/>
    <w:rsid w:val="005446B5"/>
    <w:rsid w:val="0054616B"/>
    <w:rsid w:val="00552BF5"/>
    <w:rsid w:val="005533B5"/>
    <w:rsid w:val="0055720B"/>
    <w:rsid w:val="00562318"/>
    <w:rsid w:val="005627E1"/>
    <w:rsid w:val="0056491E"/>
    <w:rsid w:val="0056499A"/>
    <w:rsid w:val="00567E50"/>
    <w:rsid w:val="0057143D"/>
    <w:rsid w:val="00572133"/>
    <w:rsid w:val="005770F1"/>
    <w:rsid w:val="00584E9E"/>
    <w:rsid w:val="0058739B"/>
    <w:rsid w:val="00587770"/>
    <w:rsid w:val="00591239"/>
    <w:rsid w:val="00592584"/>
    <w:rsid w:val="005959E6"/>
    <w:rsid w:val="005964AC"/>
    <w:rsid w:val="00597EF7"/>
    <w:rsid w:val="005A0B81"/>
    <w:rsid w:val="005A1A88"/>
    <w:rsid w:val="005A2035"/>
    <w:rsid w:val="005A2862"/>
    <w:rsid w:val="005A3340"/>
    <w:rsid w:val="005A5274"/>
    <w:rsid w:val="005A5C87"/>
    <w:rsid w:val="005B2318"/>
    <w:rsid w:val="005B3689"/>
    <w:rsid w:val="005B5A7A"/>
    <w:rsid w:val="005B60AC"/>
    <w:rsid w:val="005B6C97"/>
    <w:rsid w:val="005C080F"/>
    <w:rsid w:val="005C1000"/>
    <w:rsid w:val="005C12DA"/>
    <w:rsid w:val="005C5BF0"/>
    <w:rsid w:val="005C60ED"/>
    <w:rsid w:val="005C6471"/>
    <w:rsid w:val="005D467D"/>
    <w:rsid w:val="005D4AEC"/>
    <w:rsid w:val="005D6DFD"/>
    <w:rsid w:val="005E18D8"/>
    <w:rsid w:val="005F1E8D"/>
    <w:rsid w:val="006029D6"/>
    <w:rsid w:val="00605D91"/>
    <w:rsid w:val="00606633"/>
    <w:rsid w:val="006066C4"/>
    <w:rsid w:val="0060684B"/>
    <w:rsid w:val="00613DEF"/>
    <w:rsid w:val="00615201"/>
    <w:rsid w:val="006221D2"/>
    <w:rsid w:val="00631632"/>
    <w:rsid w:val="00635255"/>
    <w:rsid w:val="0063686C"/>
    <w:rsid w:val="0064002D"/>
    <w:rsid w:val="00642A9A"/>
    <w:rsid w:val="0065042A"/>
    <w:rsid w:val="006514E4"/>
    <w:rsid w:val="00655BCA"/>
    <w:rsid w:val="00656F6A"/>
    <w:rsid w:val="006606E0"/>
    <w:rsid w:val="00666A28"/>
    <w:rsid w:val="006670A4"/>
    <w:rsid w:val="006700F3"/>
    <w:rsid w:val="0067072B"/>
    <w:rsid w:val="00677034"/>
    <w:rsid w:val="00680C9B"/>
    <w:rsid w:val="006818A4"/>
    <w:rsid w:val="00690AB7"/>
    <w:rsid w:val="00693858"/>
    <w:rsid w:val="00693BA4"/>
    <w:rsid w:val="00693D5D"/>
    <w:rsid w:val="00693E00"/>
    <w:rsid w:val="006962E7"/>
    <w:rsid w:val="006A0802"/>
    <w:rsid w:val="006A180C"/>
    <w:rsid w:val="006B2CAA"/>
    <w:rsid w:val="006B5028"/>
    <w:rsid w:val="006B6C94"/>
    <w:rsid w:val="006C06BF"/>
    <w:rsid w:val="006C1933"/>
    <w:rsid w:val="006C282B"/>
    <w:rsid w:val="006D2345"/>
    <w:rsid w:val="006D247E"/>
    <w:rsid w:val="006D30F6"/>
    <w:rsid w:val="006D3281"/>
    <w:rsid w:val="006D45FB"/>
    <w:rsid w:val="006E1136"/>
    <w:rsid w:val="006E579E"/>
    <w:rsid w:val="006F12A4"/>
    <w:rsid w:val="006F558E"/>
    <w:rsid w:val="006F70AE"/>
    <w:rsid w:val="006F7520"/>
    <w:rsid w:val="006F7691"/>
    <w:rsid w:val="00702CB5"/>
    <w:rsid w:val="00703260"/>
    <w:rsid w:val="007054DC"/>
    <w:rsid w:val="0070593C"/>
    <w:rsid w:val="00706431"/>
    <w:rsid w:val="00710DAA"/>
    <w:rsid w:val="007117F1"/>
    <w:rsid w:val="007119BB"/>
    <w:rsid w:val="00717636"/>
    <w:rsid w:val="007177A7"/>
    <w:rsid w:val="0072616C"/>
    <w:rsid w:val="007265CC"/>
    <w:rsid w:val="007275D9"/>
    <w:rsid w:val="00732D80"/>
    <w:rsid w:val="00733098"/>
    <w:rsid w:val="0073513A"/>
    <w:rsid w:val="00735D39"/>
    <w:rsid w:val="00735F3A"/>
    <w:rsid w:val="00736171"/>
    <w:rsid w:val="007371B3"/>
    <w:rsid w:val="007374F9"/>
    <w:rsid w:val="00746A43"/>
    <w:rsid w:val="00754AB9"/>
    <w:rsid w:val="007576ED"/>
    <w:rsid w:val="00767C3A"/>
    <w:rsid w:val="00771360"/>
    <w:rsid w:val="007748A9"/>
    <w:rsid w:val="007801ED"/>
    <w:rsid w:val="00782369"/>
    <w:rsid w:val="00782490"/>
    <w:rsid w:val="007866FA"/>
    <w:rsid w:val="00791DC9"/>
    <w:rsid w:val="007A24F4"/>
    <w:rsid w:val="007A3D95"/>
    <w:rsid w:val="007A3F61"/>
    <w:rsid w:val="007A5668"/>
    <w:rsid w:val="007A7572"/>
    <w:rsid w:val="007B0EC1"/>
    <w:rsid w:val="007B100A"/>
    <w:rsid w:val="007B21A5"/>
    <w:rsid w:val="007B2AD6"/>
    <w:rsid w:val="007B3938"/>
    <w:rsid w:val="007B560D"/>
    <w:rsid w:val="007C6AEC"/>
    <w:rsid w:val="007C6F5E"/>
    <w:rsid w:val="007C7164"/>
    <w:rsid w:val="007C78D7"/>
    <w:rsid w:val="007C7BF6"/>
    <w:rsid w:val="007D4ED8"/>
    <w:rsid w:val="007D6592"/>
    <w:rsid w:val="007D7984"/>
    <w:rsid w:val="007D799D"/>
    <w:rsid w:val="007E31CF"/>
    <w:rsid w:val="007E5E0F"/>
    <w:rsid w:val="007E773D"/>
    <w:rsid w:val="007F49BF"/>
    <w:rsid w:val="007F7DBD"/>
    <w:rsid w:val="00802F0D"/>
    <w:rsid w:val="00804E3A"/>
    <w:rsid w:val="0081136A"/>
    <w:rsid w:val="00811B37"/>
    <w:rsid w:val="008139CC"/>
    <w:rsid w:val="00814D30"/>
    <w:rsid w:val="00826E9D"/>
    <w:rsid w:val="00835D4C"/>
    <w:rsid w:val="00837EDC"/>
    <w:rsid w:val="00840DAA"/>
    <w:rsid w:val="0084197B"/>
    <w:rsid w:val="00844594"/>
    <w:rsid w:val="00844C91"/>
    <w:rsid w:val="0084740A"/>
    <w:rsid w:val="0085525D"/>
    <w:rsid w:val="00855E1F"/>
    <w:rsid w:val="00856A0B"/>
    <w:rsid w:val="00857878"/>
    <w:rsid w:val="00857E1B"/>
    <w:rsid w:val="00861259"/>
    <w:rsid w:val="008634C2"/>
    <w:rsid w:val="00864EEA"/>
    <w:rsid w:val="00865E4F"/>
    <w:rsid w:val="00866663"/>
    <w:rsid w:val="00873BE7"/>
    <w:rsid w:val="00874459"/>
    <w:rsid w:val="0087479C"/>
    <w:rsid w:val="0087706C"/>
    <w:rsid w:val="00886A15"/>
    <w:rsid w:val="00893878"/>
    <w:rsid w:val="008965FB"/>
    <w:rsid w:val="008A07E6"/>
    <w:rsid w:val="008A2FB9"/>
    <w:rsid w:val="008A354D"/>
    <w:rsid w:val="008A5586"/>
    <w:rsid w:val="008A6964"/>
    <w:rsid w:val="008A7447"/>
    <w:rsid w:val="008B3E8F"/>
    <w:rsid w:val="008C0056"/>
    <w:rsid w:val="008C165A"/>
    <w:rsid w:val="008C21E1"/>
    <w:rsid w:val="008C724D"/>
    <w:rsid w:val="008D1E3F"/>
    <w:rsid w:val="008D76F6"/>
    <w:rsid w:val="008E0601"/>
    <w:rsid w:val="008E75CC"/>
    <w:rsid w:val="008F0267"/>
    <w:rsid w:val="008F17D9"/>
    <w:rsid w:val="008F2F17"/>
    <w:rsid w:val="008F2F5C"/>
    <w:rsid w:val="008F5797"/>
    <w:rsid w:val="009041D3"/>
    <w:rsid w:val="009062AE"/>
    <w:rsid w:val="00915F08"/>
    <w:rsid w:val="00917110"/>
    <w:rsid w:val="0091739A"/>
    <w:rsid w:val="00923B0D"/>
    <w:rsid w:val="0092478E"/>
    <w:rsid w:val="009250FC"/>
    <w:rsid w:val="00925B6A"/>
    <w:rsid w:val="00937333"/>
    <w:rsid w:val="00937A11"/>
    <w:rsid w:val="009417F7"/>
    <w:rsid w:val="00942106"/>
    <w:rsid w:val="009426F3"/>
    <w:rsid w:val="00951D6B"/>
    <w:rsid w:val="0095416B"/>
    <w:rsid w:val="009543E7"/>
    <w:rsid w:val="00963C9F"/>
    <w:rsid w:val="00963F49"/>
    <w:rsid w:val="0096517C"/>
    <w:rsid w:val="00966619"/>
    <w:rsid w:val="00973117"/>
    <w:rsid w:val="009820DC"/>
    <w:rsid w:val="009834A3"/>
    <w:rsid w:val="009834D2"/>
    <w:rsid w:val="009858C3"/>
    <w:rsid w:val="00986662"/>
    <w:rsid w:val="00991526"/>
    <w:rsid w:val="00991DED"/>
    <w:rsid w:val="00992B1C"/>
    <w:rsid w:val="00995234"/>
    <w:rsid w:val="00997F6C"/>
    <w:rsid w:val="009A0A07"/>
    <w:rsid w:val="009A0E76"/>
    <w:rsid w:val="009A366A"/>
    <w:rsid w:val="009A5BC4"/>
    <w:rsid w:val="009A7F54"/>
    <w:rsid w:val="009B085D"/>
    <w:rsid w:val="009B0BC5"/>
    <w:rsid w:val="009B34AC"/>
    <w:rsid w:val="009B3510"/>
    <w:rsid w:val="009B3EC8"/>
    <w:rsid w:val="009C1894"/>
    <w:rsid w:val="009C3290"/>
    <w:rsid w:val="009C3CB0"/>
    <w:rsid w:val="009C4CA6"/>
    <w:rsid w:val="009C56D1"/>
    <w:rsid w:val="009D18C2"/>
    <w:rsid w:val="009D5A36"/>
    <w:rsid w:val="009E0BBE"/>
    <w:rsid w:val="009E2E30"/>
    <w:rsid w:val="009E34D5"/>
    <w:rsid w:val="009E4054"/>
    <w:rsid w:val="009E67A1"/>
    <w:rsid w:val="009E718A"/>
    <w:rsid w:val="009F0053"/>
    <w:rsid w:val="009F1333"/>
    <w:rsid w:val="009F3454"/>
    <w:rsid w:val="009F4D35"/>
    <w:rsid w:val="009F704D"/>
    <w:rsid w:val="009F7A5A"/>
    <w:rsid w:val="00A00751"/>
    <w:rsid w:val="00A03C15"/>
    <w:rsid w:val="00A0409C"/>
    <w:rsid w:val="00A070B7"/>
    <w:rsid w:val="00A10D84"/>
    <w:rsid w:val="00A13691"/>
    <w:rsid w:val="00A14752"/>
    <w:rsid w:val="00A20424"/>
    <w:rsid w:val="00A23D27"/>
    <w:rsid w:val="00A2405F"/>
    <w:rsid w:val="00A2461D"/>
    <w:rsid w:val="00A3043E"/>
    <w:rsid w:val="00A337AA"/>
    <w:rsid w:val="00A34176"/>
    <w:rsid w:val="00A36734"/>
    <w:rsid w:val="00A369AC"/>
    <w:rsid w:val="00A36C29"/>
    <w:rsid w:val="00A414BC"/>
    <w:rsid w:val="00A43021"/>
    <w:rsid w:val="00A432E1"/>
    <w:rsid w:val="00A43DE5"/>
    <w:rsid w:val="00A4461A"/>
    <w:rsid w:val="00A459DE"/>
    <w:rsid w:val="00A45FAB"/>
    <w:rsid w:val="00A4780A"/>
    <w:rsid w:val="00A50D02"/>
    <w:rsid w:val="00A5248C"/>
    <w:rsid w:val="00A53CBB"/>
    <w:rsid w:val="00A5508E"/>
    <w:rsid w:val="00A60928"/>
    <w:rsid w:val="00A62216"/>
    <w:rsid w:val="00A65913"/>
    <w:rsid w:val="00A678B9"/>
    <w:rsid w:val="00A70A4D"/>
    <w:rsid w:val="00A7229C"/>
    <w:rsid w:val="00A74E0F"/>
    <w:rsid w:val="00A8077F"/>
    <w:rsid w:val="00A80E09"/>
    <w:rsid w:val="00A851E3"/>
    <w:rsid w:val="00A8657A"/>
    <w:rsid w:val="00A9012A"/>
    <w:rsid w:val="00A93A77"/>
    <w:rsid w:val="00A93DF6"/>
    <w:rsid w:val="00A96012"/>
    <w:rsid w:val="00AA3BB9"/>
    <w:rsid w:val="00AA42E7"/>
    <w:rsid w:val="00AA5C14"/>
    <w:rsid w:val="00AB5405"/>
    <w:rsid w:val="00AB6BA8"/>
    <w:rsid w:val="00AC08D2"/>
    <w:rsid w:val="00AC1BEE"/>
    <w:rsid w:val="00AC3E56"/>
    <w:rsid w:val="00AC4BDA"/>
    <w:rsid w:val="00AC65E5"/>
    <w:rsid w:val="00AC7E1B"/>
    <w:rsid w:val="00AD0C81"/>
    <w:rsid w:val="00AD1A6E"/>
    <w:rsid w:val="00AE1213"/>
    <w:rsid w:val="00AE1EED"/>
    <w:rsid w:val="00AE4E1C"/>
    <w:rsid w:val="00AE68CA"/>
    <w:rsid w:val="00AE6EF4"/>
    <w:rsid w:val="00AF2783"/>
    <w:rsid w:val="00AF3C6C"/>
    <w:rsid w:val="00AF57B3"/>
    <w:rsid w:val="00B00C44"/>
    <w:rsid w:val="00B03619"/>
    <w:rsid w:val="00B03976"/>
    <w:rsid w:val="00B04E3B"/>
    <w:rsid w:val="00B10FC9"/>
    <w:rsid w:val="00B11937"/>
    <w:rsid w:val="00B12498"/>
    <w:rsid w:val="00B21B4D"/>
    <w:rsid w:val="00B21E09"/>
    <w:rsid w:val="00B26C3D"/>
    <w:rsid w:val="00B273EF"/>
    <w:rsid w:val="00B275AC"/>
    <w:rsid w:val="00B27734"/>
    <w:rsid w:val="00B27C17"/>
    <w:rsid w:val="00B30EAB"/>
    <w:rsid w:val="00B32201"/>
    <w:rsid w:val="00B366DB"/>
    <w:rsid w:val="00B37667"/>
    <w:rsid w:val="00B44B46"/>
    <w:rsid w:val="00B44B96"/>
    <w:rsid w:val="00B44BFF"/>
    <w:rsid w:val="00B4564B"/>
    <w:rsid w:val="00B5117D"/>
    <w:rsid w:val="00B532DB"/>
    <w:rsid w:val="00B545CC"/>
    <w:rsid w:val="00B54794"/>
    <w:rsid w:val="00B60771"/>
    <w:rsid w:val="00B72A6C"/>
    <w:rsid w:val="00B72B74"/>
    <w:rsid w:val="00B761D6"/>
    <w:rsid w:val="00B77C93"/>
    <w:rsid w:val="00B92017"/>
    <w:rsid w:val="00B94111"/>
    <w:rsid w:val="00B94938"/>
    <w:rsid w:val="00B94F0A"/>
    <w:rsid w:val="00B95FED"/>
    <w:rsid w:val="00B9710D"/>
    <w:rsid w:val="00BA18F6"/>
    <w:rsid w:val="00BA4854"/>
    <w:rsid w:val="00BB055B"/>
    <w:rsid w:val="00BB2747"/>
    <w:rsid w:val="00BB2ACB"/>
    <w:rsid w:val="00BD206A"/>
    <w:rsid w:val="00BD255A"/>
    <w:rsid w:val="00BD5583"/>
    <w:rsid w:val="00BE0FFD"/>
    <w:rsid w:val="00BE13B4"/>
    <w:rsid w:val="00BE2AB7"/>
    <w:rsid w:val="00BE4587"/>
    <w:rsid w:val="00BE5400"/>
    <w:rsid w:val="00BE5CC4"/>
    <w:rsid w:val="00BE68F3"/>
    <w:rsid w:val="00BF3528"/>
    <w:rsid w:val="00C03955"/>
    <w:rsid w:val="00C0665F"/>
    <w:rsid w:val="00C108D8"/>
    <w:rsid w:val="00C14099"/>
    <w:rsid w:val="00C27FFB"/>
    <w:rsid w:val="00C3099F"/>
    <w:rsid w:val="00C3334C"/>
    <w:rsid w:val="00C337DD"/>
    <w:rsid w:val="00C40B30"/>
    <w:rsid w:val="00C40E20"/>
    <w:rsid w:val="00C43AA0"/>
    <w:rsid w:val="00C43AD9"/>
    <w:rsid w:val="00C458C8"/>
    <w:rsid w:val="00C579C2"/>
    <w:rsid w:val="00C63D38"/>
    <w:rsid w:val="00C6447C"/>
    <w:rsid w:val="00C70CDE"/>
    <w:rsid w:val="00C7445C"/>
    <w:rsid w:val="00C7455D"/>
    <w:rsid w:val="00C75A0D"/>
    <w:rsid w:val="00C8367D"/>
    <w:rsid w:val="00C83737"/>
    <w:rsid w:val="00C84B60"/>
    <w:rsid w:val="00C84F33"/>
    <w:rsid w:val="00C91F4E"/>
    <w:rsid w:val="00C927FE"/>
    <w:rsid w:val="00C95ECB"/>
    <w:rsid w:val="00C97074"/>
    <w:rsid w:val="00C970B1"/>
    <w:rsid w:val="00CB41F2"/>
    <w:rsid w:val="00CB5919"/>
    <w:rsid w:val="00CC74F6"/>
    <w:rsid w:val="00CD0493"/>
    <w:rsid w:val="00CD1F19"/>
    <w:rsid w:val="00CD619A"/>
    <w:rsid w:val="00CD730F"/>
    <w:rsid w:val="00CE03A4"/>
    <w:rsid w:val="00CE1816"/>
    <w:rsid w:val="00CE6EEC"/>
    <w:rsid w:val="00CE71A4"/>
    <w:rsid w:val="00CF132A"/>
    <w:rsid w:val="00CF277F"/>
    <w:rsid w:val="00CF30BD"/>
    <w:rsid w:val="00CF78B0"/>
    <w:rsid w:val="00D020A7"/>
    <w:rsid w:val="00D02F56"/>
    <w:rsid w:val="00D03812"/>
    <w:rsid w:val="00D045C6"/>
    <w:rsid w:val="00D048F7"/>
    <w:rsid w:val="00D05054"/>
    <w:rsid w:val="00D10911"/>
    <w:rsid w:val="00D1110F"/>
    <w:rsid w:val="00D125F6"/>
    <w:rsid w:val="00D12938"/>
    <w:rsid w:val="00D13258"/>
    <w:rsid w:val="00D21F23"/>
    <w:rsid w:val="00D21F38"/>
    <w:rsid w:val="00D231B8"/>
    <w:rsid w:val="00D238E3"/>
    <w:rsid w:val="00D241DE"/>
    <w:rsid w:val="00D2513B"/>
    <w:rsid w:val="00D26A23"/>
    <w:rsid w:val="00D31218"/>
    <w:rsid w:val="00D31FDA"/>
    <w:rsid w:val="00D4055A"/>
    <w:rsid w:val="00D40BAC"/>
    <w:rsid w:val="00D4302A"/>
    <w:rsid w:val="00D4363A"/>
    <w:rsid w:val="00D436E8"/>
    <w:rsid w:val="00D500BB"/>
    <w:rsid w:val="00D50CAA"/>
    <w:rsid w:val="00D56072"/>
    <w:rsid w:val="00D56B38"/>
    <w:rsid w:val="00D57549"/>
    <w:rsid w:val="00D64A57"/>
    <w:rsid w:val="00D658D0"/>
    <w:rsid w:val="00D70202"/>
    <w:rsid w:val="00D702CD"/>
    <w:rsid w:val="00D705D6"/>
    <w:rsid w:val="00D70F5A"/>
    <w:rsid w:val="00D70F8A"/>
    <w:rsid w:val="00D71EFE"/>
    <w:rsid w:val="00D73EA4"/>
    <w:rsid w:val="00D81FC1"/>
    <w:rsid w:val="00D82891"/>
    <w:rsid w:val="00D8323E"/>
    <w:rsid w:val="00D8583A"/>
    <w:rsid w:val="00D86FD1"/>
    <w:rsid w:val="00D92118"/>
    <w:rsid w:val="00D9384C"/>
    <w:rsid w:val="00D94FA8"/>
    <w:rsid w:val="00D951D0"/>
    <w:rsid w:val="00D95AAD"/>
    <w:rsid w:val="00D96A1E"/>
    <w:rsid w:val="00D96B70"/>
    <w:rsid w:val="00DA2325"/>
    <w:rsid w:val="00DA2CF0"/>
    <w:rsid w:val="00DA4C1C"/>
    <w:rsid w:val="00DB0916"/>
    <w:rsid w:val="00DB11FB"/>
    <w:rsid w:val="00DB3F15"/>
    <w:rsid w:val="00DB7251"/>
    <w:rsid w:val="00DC40DA"/>
    <w:rsid w:val="00DC6534"/>
    <w:rsid w:val="00DC69D9"/>
    <w:rsid w:val="00DC6A05"/>
    <w:rsid w:val="00DC6BC0"/>
    <w:rsid w:val="00DD32CF"/>
    <w:rsid w:val="00DD4A34"/>
    <w:rsid w:val="00DD4EB3"/>
    <w:rsid w:val="00DD6ACB"/>
    <w:rsid w:val="00DE251A"/>
    <w:rsid w:val="00DE4605"/>
    <w:rsid w:val="00DF37AA"/>
    <w:rsid w:val="00DF3883"/>
    <w:rsid w:val="00E126C0"/>
    <w:rsid w:val="00E148F7"/>
    <w:rsid w:val="00E1613F"/>
    <w:rsid w:val="00E2016A"/>
    <w:rsid w:val="00E20D7A"/>
    <w:rsid w:val="00E21A5F"/>
    <w:rsid w:val="00E255B8"/>
    <w:rsid w:val="00E27A6E"/>
    <w:rsid w:val="00E313F2"/>
    <w:rsid w:val="00E31ED8"/>
    <w:rsid w:val="00E32512"/>
    <w:rsid w:val="00E40701"/>
    <w:rsid w:val="00E419B6"/>
    <w:rsid w:val="00E428DD"/>
    <w:rsid w:val="00E464AC"/>
    <w:rsid w:val="00E46C97"/>
    <w:rsid w:val="00E47E48"/>
    <w:rsid w:val="00E56D6D"/>
    <w:rsid w:val="00E57001"/>
    <w:rsid w:val="00E570C0"/>
    <w:rsid w:val="00E5749E"/>
    <w:rsid w:val="00E57ACE"/>
    <w:rsid w:val="00E61856"/>
    <w:rsid w:val="00E61ADA"/>
    <w:rsid w:val="00E7189F"/>
    <w:rsid w:val="00E7418D"/>
    <w:rsid w:val="00E80980"/>
    <w:rsid w:val="00E82130"/>
    <w:rsid w:val="00E82EEB"/>
    <w:rsid w:val="00E8392F"/>
    <w:rsid w:val="00E85606"/>
    <w:rsid w:val="00E96324"/>
    <w:rsid w:val="00E973EC"/>
    <w:rsid w:val="00E97F1F"/>
    <w:rsid w:val="00EA04CB"/>
    <w:rsid w:val="00EA2309"/>
    <w:rsid w:val="00EB3559"/>
    <w:rsid w:val="00EB6B00"/>
    <w:rsid w:val="00EB6B22"/>
    <w:rsid w:val="00EC2B3A"/>
    <w:rsid w:val="00EC2CBB"/>
    <w:rsid w:val="00EC73EC"/>
    <w:rsid w:val="00ED1D58"/>
    <w:rsid w:val="00ED2051"/>
    <w:rsid w:val="00ED538C"/>
    <w:rsid w:val="00ED7AEB"/>
    <w:rsid w:val="00EE1899"/>
    <w:rsid w:val="00EE3B22"/>
    <w:rsid w:val="00EE49FB"/>
    <w:rsid w:val="00EE525B"/>
    <w:rsid w:val="00F00BA6"/>
    <w:rsid w:val="00F01D0D"/>
    <w:rsid w:val="00F01D6B"/>
    <w:rsid w:val="00F068AC"/>
    <w:rsid w:val="00F06BC4"/>
    <w:rsid w:val="00F076B0"/>
    <w:rsid w:val="00F103D9"/>
    <w:rsid w:val="00F10A19"/>
    <w:rsid w:val="00F1186C"/>
    <w:rsid w:val="00F11DE4"/>
    <w:rsid w:val="00F154E4"/>
    <w:rsid w:val="00F15D58"/>
    <w:rsid w:val="00F16142"/>
    <w:rsid w:val="00F2332D"/>
    <w:rsid w:val="00F237BB"/>
    <w:rsid w:val="00F2586E"/>
    <w:rsid w:val="00F26049"/>
    <w:rsid w:val="00F32D7A"/>
    <w:rsid w:val="00F3610A"/>
    <w:rsid w:val="00F36EA2"/>
    <w:rsid w:val="00F40DA7"/>
    <w:rsid w:val="00F43668"/>
    <w:rsid w:val="00F4374D"/>
    <w:rsid w:val="00F43CEF"/>
    <w:rsid w:val="00F55E19"/>
    <w:rsid w:val="00F560C1"/>
    <w:rsid w:val="00F5797E"/>
    <w:rsid w:val="00F61B23"/>
    <w:rsid w:val="00F627D7"/>
    <w:rsid w:val="00F62FC0"/>
    <w:rsid w:val="00F63A24"/>
    <w:rsid w:val="00F70689"/>
    <w:rsid w:val="00F7332E"/>
    <w:rsid w:val="00F739F5"/>
    <w:rsid w:val="00F77807"/>
    <w:rsid w:val="00F81262"/>
    <w:rsid w:val="00F8145E"/>
    <w:rsid w:val="00F8257B"/>
    <w:rsid w:val="00F97459"/>
    <w:rsid w:val="00F97B7E"/>
    <w:rsid w:val="00FA1FD4"/>
    <w:rsid w:val="00FA58D7"/>
    <w:rsid w:val="00FA6756"/>
    <w:rsid w:val="00FB0700"/>
    <w:rsid w:val="00FB1009"/>
    <w:rsid w:val="00FB4B00"/>
    <w:rsid w:val="00FB5B2B"/>
    <w:rsid w:val="00FC05BA"/>
    <w:rsid w:val="00FC25C0"/>
    <w:rsid w:val="00FC3F9D"/>
    <w:rsid w:val="00FD0025"/>
    <w:rsid w:val="00FD1FBC"/>
    <w:rsid w:val="00FE1090"/>
    <w:rsid w:val="00FE1669"/>
    <w:rsid w:val="00FE3ADC"/>
    <w:rsid w:val="00FE4AAF"/>
    <w:rsid w:val="00FE7CF4"/>
    <w:rsid w:val="00FF42FD"/>
    <w:rsid w:val="00FF53A9"/>
    <w:rsid w:val="04586301"/>
    <w:rsid w:val="05E7B1EA"/>
    <w:rsid w:val="080A6125"/>
    <w:rsid w:val="0814D091"/>
    <w:rsid w:val="0901A2F3"/>
    <w:rsid w:val="094F337F"/>
    <w:rsid w:val="0C65D9CC"/>
    <w:rsid w:val="13567E5A"/>
    <w:rsid w:val="13DA71B0"/>
    <w:rsid w:val="147CE2B1"/>
    <w:rsid w:val="15A15777"/>
    <w:rsid w:val="15F22938"/>
    <w:rsid w:val="1678FCD7"/>
    <w:rsid w:val="18F62714"/>
    <w:rsid w:val="19A0FE3E"/>
    <w:rsid w:val="1BF33367"/>
    <w:rsid w:val="1E1D9585"/>
    <w:rsid w:val="1F65BE78"/>
    <w:rsid w:val="1F6AD314"/>
    <w:rsid w:val="2184CEBE"/>
    <w:rsid w:val="23B9F1F7"/>
    <w:rsid w:val="2524A36B"/>
    <w:rsid w:val="27EEB543"/>
    <w:rsid w:val="28BA6F05"/>
    <w:rsid w:val="2A57F04A"/>
    <w:rsid w:val="2D7DA9FD"/>
    <w:rsid w:val="30338EB9"/>
    <w:rsid w:val="31DB72C0"/>
    <w:rsid w:val="33A84243"/>
    <w:rsid w:val="34D099BB"/>
    <w:rsid w:val="3979F5F3"/>
    <w:rsid w:val="3AFD450E"/>
    <w:rsid w:val="3C2612E2"/>
    <w:rsid w:val="3F8475E5"/>
    <w:rsid w:val="3FC9C99A"/>
    <w:rsid w:val="40140655"/>
    <w:rsid w:val="44B22900"/>
    <w:rsid w:val="4612DB67"/>
    <w:rsid w:val="48EB6D8D"/>
    <w:rsid w:val="48F99D2B"/>
    <w:rsid w:val="49A530E5"/>
    <w:rsid w:val="4EB33A34"/>
    <w:rsid w:val="4FD51313"/>
    <w:rsid w:val="5037A0C0"/>
    <w:rsid w:val="507A6D74"/>
    <w:rsid w:val="508247AC"/>
    <w:rsid w:val="556AC1F5"/>
    <w:rsid w:val="57152634"/>
    <w:rsid w:val="57441580"/>
    <w:rsid w:val="585983E9"/>
    <w:rsid w:val="5BFBC6DB"/>
    <w:rsid w:val="5E23B559"/>
    <w:rsid w:val="60830B89"/>
    <w:rsid w:val="622207E4"/>
    <w:rsid w:val="64670B12"/>
    <w:rsid w:val="6669061E"/>
    <w:rsid w:val="6DB22E87"/>
    <w:rsid w:val="70495047"/>
    <w:rsid w:val="72893D89"/>
    <w:rsid w:val="737E9F33"/>
    <w:rsid w:val="74C9D576"/>
    <w:rsid w:val="76AB8630"/>
    <w:rsid w:val="788DE6C7"/>
    <w:rsid w:val="79CB95BA"/>
    <w:rsid w:val="7AE1DA52"/>
    <w:rsid w:val="7C2D35A1"/>
    <w:rsid w:val="7CC95297"/>
    <w:rsid w:val="7DCA60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93DB138F-9866-4FAA-8377-72EADD28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NormalWeb">
    <w:name w:val="Normal (Web)"/>
    <w:basedOn w:val="Normal"/>
    <w:uiPriority w:val="99"/>
    <w:unhideWhenUsed/>
    <w:rsid w:val="00B761D6"/>
    <w:pPr>
      <w:spacing w:before="100" w:beforeAutospacing="1"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95EC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80829">
      <w:bodyDiv w:val="1"/>
      <w:marLeft w:val="0"/>
      <w:marRight w:val="0"/>
      <w:marTop w:val="0"/>
      <w:marBottom w:val="0"/>
      <w:divBdr>
        <w:top w:val="none" w:sz="0" w:space="0" w:color="auto"/>
        <w:left w:val="none" w:sz="0" w:space="0" w:color="auto"/>
        <w:bottom w:val="none" w:sz="0" w:space="0" w:color="auto"/>
        <w:right w:val="none" w:sz="0" w:space="0" w:color="auto"/>
      </w:divBdr>
      <w:divsChild>
        <w:div w:id="1898005664">
          <w:marLeft w:val="547"/>
          <w:marRight w:val="0"/>
          <w:marTop w:val="60"/>
          <w:marBottom w:val="20"/>
          <w:divBdr>
            <w:top w:val="none" w:sz="0" w:space="0" w:color="auto"/>
            <w:left w:val="none" w:sz="0" w:space="0" w:color="auto"/>
            <w:bottom w:val="none" w:sz="0" w:space="0" w:color="auto"/>
            <w:right w:val="none" w:sz="0" w:space="0" w:color="auto"/>
          </w:divBdr>
        </w:div>
        <w:div w:id="1774669300">
          <w:marLeft w:val="547"/>
          <w:marRight w:val="0"/>
          <w:marTop w:val="60"/>
          <w:marBottom w:val="20"/>
          <w:divBdr>
            <w:top w:val="none" w:sz="0" w:space="0" w:color="auto"/>
            <w:left w:val="none" w:sz="0" w:space="0" w:color="auto"/>
            <w:bottom w:val="none" w:sz="0" w:space="0" w:color="auto"/>
            <w:right w:val="none" w:sz="0" w:space="0" w:color="auto"/>
          </w:divBdr>
        </w:div>
        <w:div w:id="1682047509">
          <w:marLeft w:val="547"/>
          <w:marRight w:val="0"/>
          <w:marTop w:val="60"/>
          <w:marBottom w:val="20"/>
          <w:divBdr>
            <w:top w:val="none" w:sz="0" w:space="0" w:color="auto"/>
            <w:left w:val="none" w:sz="0" w:space="0" w:color="auto"/>
            <w:bottom w:val="none" w:sz="0" w:space="0" w:color="auto"/>
            <w:right w:val="none" w:sz="0" w:space="0" w:color="auto"/>
          </w:divBdr>
        </w:div>
        <w:div w:id="431358122">
          <w:marLeft w:val="547"/>
          <w:marRight w:val="0"/>
          <w:marTop w:val="60"/>
          <w:marBottom w:val="20"/>
          <w:divBdr>
            <w:top w:val="none" w:sz="0" w:space="0" w:color="auto"/>
            <w:left w:val="none" w:sz="0" w:space="0" w:color="auto"/>
            <w:bottom w:val="none" w:sz="0" w:space="0" w:color="auto"/>
            <w:right w:val="none" w:sz="0" w:space="0" w:color="auto"/>
          </w:divBdr>
        </w:div>
        <w:div w:id="1838299247">
          <w:marLeft w:val="547"/>
          <w:marRight w:val="0"/>
          <w:marTop w:val="60"/>
          <w:marBottom w:val="20"/>
          <w:divBdr>
            <w:top w:val="none" w:sz="0" w:space="0" w:color="auto"/>
            <w:left w:val="none" w:sz="0" w:space="0" w:color="auto"/>
            <w:bottom w:val="none" w:sz="0" w:space="0" w:color="auto"/>
            <w:right w:val="none" w:sz="0" w:space="0" w:color="auto"/>
          </w:divBdr>
        </w:div>
      </w:divsChild>
    </w:div>
    <w:div w:id="8945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
      <w:docPartPr>
        <w:name w:val="E92A6BBE7EC5435D92663371E562ABF4"/>
        <w:category>
          <w:name w:val="General"/>
          <w:gallery w:val="placeholder"/>
        </w:category>
        <w:types>
          <w:type w:val="bbPlcHdr"/>
        </w:types>
        <w:behaviors>
          <w:behavior w:val="content"/>
        </w:behaviors>
        <w:guid w:val="{73C6B0BA-01B3-4413-B0E5-DB8261F7CA4C}"/>
      </w:docPartPr>
      <w:docPartBody>
        <w:p w:rsidR="00E46D2B" w:rsidRDefault="005A5274" w:rsidP="005A5274">
          <w:pPr>
            <w:pStyle w:val="E92A6BBE7EC5435D92663371E562ABF4"/>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charset w:val="00"/>
    <w:family w:val="roman"/>
    <w:pitch w:val="default"/>
  </w:font>
  <w:font w:name="+mn-cs">
    <w:charset w:val="00"/>
    <w:family w:val="roman"/>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039A0"/>
    <w:rsid w:val="00004A2F"/>
    <w:rsid w:val="00061C1E"/>
    <w:rsid w:val="000914F8"/>
    <w:rsid w:val="000D0AC5"/>
    <w:rsid w:val="0012162E"/>
    <w:rsid w:val="001D6E05"/>
    <w:rsid w:val="002467C1"/>
    <w:rsid w:val="00270823"/>
    <w:rsid w:val="00274666"/>
    <w:rsid w:val="002D0844"/>
    <w:rsid w:val="00333799"/>
    <w:rsid w:val="00342FEC"/>
    <w:rsid w:val="00411F5C"/>
    <w:rsid w:val="00461E16"/>
    <w:rsid w:val="00475DED"/>
    <w:rsid w:val="00555E74"/>
    <w:rsid w:val="005A0B81"/>
    <w:rsid w:val="005A1A88"/>
    <w:rsid w:val="005A5274"/>
    <w:rsid w:val="00605D91"/>
    <w:rsid w:val="006260BC"/>
    <w:rsid w:val="00657D92"/>
    <w:rsid w:val="0066452D"/>
    <w:rsid w:val="0070410E"/>
    <w:rsid w:val="00735F3A"/>
    <w:rsid w:val="007801ED"/>
    <w:rsid w:val="00782369"/>
    <w:rsid w:val="008A7447"/>
    <w:rsid w:val="008C165A"/>
    <w:rsid w:val="008D1E3F"/>
    <w:rsid w:val="008F4D3F"/>
    <w:rsid w:val="0091739A"/>
    <w:rsid w:val="0092698A"/>
    <w:rsid w:val="00AA5C14"/>
    <w:rsid w:val="00B21B4D"/>
    <w:rsid w:val="00B42B48"/>
    <w:rsid w:val="00B4564B"/>
    <w:rsid w:val="00BA3DE9"/>
    <w:rsid w:val="00BC1EBC"/>
    <w:rsid w:val="00C337DD"/>
    <w:rsid w:val="00C8367D"/>
    <w:rsid w:val="00E16680"/>
    <w:rsid w:val="00E46D2B"/>
    <w:rsid w:val="00E46DA2"/>
    <w:rsid w:val="00E62650"/>
    <w:rsid w:val="00E962D2"/>
    <w:rsid w:val="00EA5666"/>
    <w:rsid w:val="00EA637B"/>
    <w:rsid w:val="00EC6E4F"/>
    <w:rsid w:val="00EF6149"/>
    <w:rsid w:val="00FB78CA"/>
    <w:rsid w:val="00FD0025"/>
    <w:rsid w:val="00FE42DC"/>
    <w:rsid w:val="00FF5A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274"/>
    <w:rPr>
      <w:color w:val="808080"/>
    </w:rPr>
  </w:style>
  <w:style w:type="paragraph" w:customStyle="1" w:styleId="2D2D024BDF304EF58EB26857CD7A9952">
    <w:name w:val="2D2D024BDF304EF58EB26857CD7A9952"/>
    <w:rsid w:val="00AA5C14"/>
  </w:style>
  <w:style w:type="paragraph" w:customStyle="1" w:styleId="E92A6BBE7EC5435D92663371E562ABF4">
    <w:name w:val="E92A6BBE7EC5435D92663371E562ABF4"/>
    <w:rsid w:val="005A527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5d495f-23e6-47f6-b124-f31b9ba3311d" xsi:nil="true"/>
    <lcf76f155ced4ddcb4097134ff3c332f xmlns="482106e2-e051-4e97-a520-07d16082c83b">
      <Terms xmlns="http://schemas.microsoft.com/office/infopath/2007/PartnerControls"/>
    </lcf76f155ced4ddcb4097134ff3c332f>
    <Howtouse xmlns="482106e2-e051-4e97-a520-07d16082c83b" xsi:nil="true"/>
    <SharedWithUsers xmlns="c05d495f-23e6-47f6-b124-f31b9ba3311d">
      <UserInfo>
        <DisplayName>GLOVER,Barney</DisplayName>
        <AccountId>175</AccountId>
        <AccountType/>
      </UserInfo>
      <UserInfo>
        <DisplayName>OLIVER,Damian</DisplayName>
        <AccountId>14</AccountId>
        <AccountType/>
      </UserInfo>
      <UserInfo>
        <DisplayName>MARKS,Emma</DisplayName>
        <AccountId>54</AccountId>
        <AccountType/>
      </UserInfo>
      <UserInfo>
        <DisplayName>COSIER,Simon</DisplayName>
        <AccountId>45</AccountId>
        <AccountType/>
      </UserInfo>
      <UserInfo>
        <DisplayName>REEVE,Joanna</DisplayName>
        <AccountId>15</AccountId>
        <AccountType/>
      </UserInfo>
      <UserInfo>
        <DisplayName>CARLYON,Nicholas</DisplayName>
        <AccountId>93</AccountId>
        <AccountType/>
      </UserInfo>
      <UserInfo>
        <DisplayName>CHANDLER,Fiona</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ADB8C3A288D4FB5CF18D7005C861E" ma:contentTypeVersion="16" ma:contentTypeDescription="Create a new document." ma:contentTypeScope="" ma:versionID="6293216af4f74b443684e64207e798b7">
  <xsd:schema xmlns:xsd="http://www.w3.org/2001/XMLSchema" xmlns:xs="http://www.w3.org/2001/XMLSchema" xmlns:p="http://schemas.microsoft.com/office/2006/metadata/properties" xmlns:ns2="482106e2-e051-4e97-a520-07d16082c83b" xmlns:ns3="c05d495f-23e6-47f6-b124-f31b9ba3311d" targetNamespace="http://schemas.microsoft.com/office/2006/metadata/properties" ma:root="true" ma:fieldsID="f21b506190268405b8337e3ee42ab81f" ns2:_="" ns3:_="">
    <xsd:import namespace="482106e2-e051-4e97-a520-07d16082c83b"/>
    <xsd:import namespace="c05d495f-23e6-47f6-b124-f31b9ba331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owtouse"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106e2-e051-4e97-a520-07d16082c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owtouse" ma:index="12" nillable="true" ma:displayName="How to use" ma:description="DEWR Legal have advised these Forms will be adequate once references to the relevant group/committee/panel have been appropriately updated in the Form. It is recommended to confirm this with Legal prior to providing these forms to the relevant members for signature. " ma:format="Dropdown" ma:internalName="Howtous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d495f-23e6-47f6-b124-f31b9ba33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5c80f2-c913-49cd-82c8-35d9ba58e063}" ma:internalName="TaxCatchAll" ma:showField="CatchAllData" ma:web="c05d495f-23e6-47f6-b124-f31b9ba33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c05d495f-23e6-47f6-b124-f31b9ba3311d"/>
    <ds:schemaRef ds:uri="482106e2-e051-4e97-a520-07d16082c83b"/>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F6C2A024-847C-403D-B5AD-EB04C5A3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106e2-e051-4e97-a520-07d16082c83b"/>
    <ds:schemaRef ds:uri="c05d495f-23e6-47f6-b124-f31b9ba33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Advisory Board meeting – Monday 11 August 2025</dc:title>
  <cp:lastModifiedBy>COSIER,Simon</cp:lastModifiedBy>
  <cp:revision>36</cp:revision>
  <cp:lastPrinted>2024-11-10T22:05:00Z</cp:lastPrinted>
  <dcterms:created xsi:type="dcterms:W3CDTF">2025-03-04T22:26:00Z</dcterms:created>
  <dcterms:modified xsi:type="dcterms:W3CDTF">2025-08-14T22:47:00Z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0x010100C6BADB8C3A288D4FB5CF18D7005C861E</vt:lpwstr>
  </property>
  <property fmtid="{D5CDD505-2E9C-101B-9397-08002B2CF9AE}" pid="10" name="MediaServiceImageTags">
    <vt:lpwstr/>
  </property>
</Properties>
</file>